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7D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14:paraId="755CCDB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«УЧЕБНО - КУРСОВОЙ КОМБИНАТ»</w:t>
      </w:r>
    </w:p>
    <w:p w14:paraId="044C929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(АНО ДПО «УКК»)</w:t>
      </w:r>
    </w:p>
    <w:p w14:paraId="08A06BD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51D4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9BB8A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C637D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1463">
        <w:rPr>
          <w:rFonts w:ascii="Times New Roman" w:hAnsi="Times New Roman" w:cs="Times New Roman"/>
          <w:b/>
          <w:sz w:val="24"/>
          <w:szCs w:val="24"/>
        </w:rPr>
        <w:t>Программа профессионального обучения</w:t>
      </w:r>
      <w:bookmarkEnd w:id="0"/>
      <w:r w:rsidRPr="00231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1A1C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по профессиям рабочих, должностям служащих</w:t>
      </w:r>
    </w:p>
    <w:p w14:paraId="75873FCD" w14:textId="55D0D5EB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ГОРНИЧНАЯ</w:t>
      </w:r>
    </w:p>
    <w:p w14:paraId="60A7A1BE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4E30C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701D9" w14:textId="59F815B7" w:rsid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b/>
          <w:sz w:val="24"/>
          <w:szCs w:val="24"/>
        </w:rPr>
        <w:t>Горничная</w:t>
      </w:r>
    </w:p>
    <w:p w14:paraId="6A97BB44" w14:textId="144A48EC" w:rsidR="00231463" w:rsidRP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Разряд: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разряд</w:t>
      </w:r>
    </w:p>
    <w:p w14:paraId="21CECE68" w14:textId="59244473" w:rsidR="00231463" w:rsidRP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Код профессии: </w:t>
      </w:r>
      <w:r w:rsidR="00CF1C50">
        <w:rPr>
          <w:rFonts w:ascii="Times New Roman" w:hAnsi="Times New Roman" w:cs="Times New Roman"/>
          <w:b/>
          <w:sz w:val="24"/>
          <w:szCs w:val="24"/>
        </w:rPr>
        <w:t>11695</w:t>
      </w:r>
    </w:p>
    <w:p w14:paraId="15D126D4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4B9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1A287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8A543" w14:textId="1F5C06D8" w:rsid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F518E" w14:textId="37687A32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4A030" w14:textId="1E222AFB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94FC" w14:textId="2C7B4B0F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B4B2E" w14:textId="137FD731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1E1C" w14:textId="03E2F191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EF8A" w14:textId="79474CE2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6C71" w14:textId="7E160C14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A6416" w14:textId="0B3E6D8C" w:rsidR="00687FF5" w:rsidRDefault="00687FF5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9DE2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DB6D3" w14:textId="77777777" w:rsidR="00231463" w:rsidRPr="00231463" w:rsidRDefault="00231463" w:rsidP="002314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463">
        <w:rPr>
          <w:rFonts w:ascii="Times New Roman" w:hAnsi="Times New Roman" w:cs="Times New Roman"/>
          <w:b/>
          <w:sz w:val="24"/>
          <w:szCs w:val="24"/>
        </w:rPr>
        <w:t>Разработал:  Полищук</w:t>
      </w:r>
      <w:proofErr w:type="gramEnd"/>
      <w:r w:rsidRPr="00231463">
        <w:rPr>
          <w:rFonts w:ascii="Times New Roman" w:hAnsi="Times New Roman" w:cs="Times New Roman"/>
          <w:b/>
          <w:sz w:val="24"/>
          <w:szCs w:val="24"/>
        </w:rPr>
        <w:t xml:space="preserve"> Ирина Дмитриевна</w:t>
      </w:r>
    </w:p>
    <w:p w14:paraId="7F9BAF0C" w14:textId="5CA07F8E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12974F15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14:paraId="51C18583" w14:textId="77777777" w:rsidR="00231463" w:rsidRPr="00231463" w:rsidRDefault="00231463" w:rsidP="00231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63">
        <w:rPr>
          <w:rFonts w:ascii="Times New Roman" w:hAnsi="Times New Roman" w:cs="Times New Roman"/>
          <w:b/>
          <w:sz w:val="24"/>
          <w:szCs w:val="24"/>
        </w:rPr>
        <w:t>2022</w:t>
      </w:r>
    </w:p>
    <w:p w14:paraId="2F320FBE" w14:textId="77777777" w:rsidR="00231463" w:rsidRDefault="00231463" w:rsidP="003B0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BEA7" w14:textId="3DB8A6DB" w:rsidR="00A80107" w:rsidRPr="002B2223" w:rsidRDefault="00276C95" w:rsidP="002314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E4A22E8" w14:textId="17338996" w:rsidR="00276C95" w:rsidRP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D29CD90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C95">
        <w:rPr>
          <w:rFonts w:ascii="Times New Roman" w:hAnsi="Times New Roman" w:cs="Times New Roman"/>
          <w:sz w:val="24"/>
          <w:szCs w:val="24"/>
        </w:rPr>
        <w:t>Одной из наиболее</w:t>
      </w:r>
      <w:r w:rsidRPr="00276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C95">
        <w:rPr>
          <w:rFonts w:ascii="Times New Roman" w:hAnsi="Times New Roman" w:cs="Times New Roman"/>
          <w:sz w:val="24"/>
          <w:szCs w:val="24"/>
        </w:rPr>
        <w:t>востребованных профессий в гостиничном бизнесе считается профессия горничной, ведь чистота номеров и отеля в целом – это прямой показатель уровня и престижности гостиницы. Вежливые, всегда корректные, безупречно одетые и практически незаметные для гостей горничные, которые вместе с тем отлично справляются со своими обязанностями – яркий показатель процветания отеля, говорящий о высоком уровне заведения. Однако действительно профессиональных горничных найти бывает достаточно непросто, именно поэтому такие работники ценятся на вес золота.</w:t>
      </w:r>
    </w:p>
    <w:p w14:paraId="5AD9292E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7BFD863" w14:textId="1FCC3870" w:rsidR="00276C95" w:rsidRDefault="00276C95" w:rsidP="00276C95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580DADAA" w14:textId="77777777" w:rsidR="00276C95" w:rsidRPr="00276C95" w:rsidRDefault="00276C95" w:rsidP="00276C95">
      <w:pPr>
        <w:pStyle w:val="a4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4E51" w14:textId="542B26B3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6C95">
        <w:rPr>
          <w:rFonts w:ascii="Times New Roman" w:hAnsi="Times New Roman" w:cs="Times New Roman"/>
          <w:sz w:val="24"/>
          <w:szCs w:val="24"/>
        </w:rPr>
        <w:t>Настоящая программа имеет целью формирование и (или) совершенствование у обучающихся профессиональных компетенцией и обеспечение практического опыта по поддержанию помещений в чистоте и порядке, а также по контактированию с клиентами.</w:t>
      </w:r>
    </w:p>
    <w:p w14:paraId="56125909" w14:textId="167879BF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C95">
        <w:rPr>
          <w:rFonts w:ascii="Times New Roman" w:hAnsi="Times New Roman" w:cs="Times New Roman"/>
          <w:sz w:val="24"/>
          <w:szCs w:val="24"/>
        </w:rPr>
        <w:t>Программа профессионального обучения «Горничная»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аттестации. Программа содержит учебный план, календарный учебный график, рабочую программу, оценочные и методические материалы.</w:t>
      </w:r>
    </w:p>
    <w:p w14:paraId="18EE7F6B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Целю реализации программы являются:</w:t>
      </w:r>
    </w:p>
    <w:p w14:paraId="109AFAD9" w14:textId="6F3622B3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Поддержание чистоты номерного фонда гостиничных комплексов и иных средств размещения в соответствии с требован</w:t>
      </w:r>
      <w:r>
        <w:rPr>
          <w:rFonts w:ascii="Times New Roman" w:hAnsi="Times New Roman" w:cs="Times New Roman"/>
          <w:sz w:val="24"/>
          <w:szCs w:val="24"/>
        </w:rPr>
        <w:t>иями к их санитарному состоянию.</w:t>
      </w:r>
    </w:p>
    <w:p w14:paraId="5CACE0BA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961B8B" w14:textId="0ADE12C9" w:rsidR="00276C95" w:rsidRP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1.2. Перечень профессиональных компетенций учащихся, качественное</w:t>
      </w:r>
    </w:p>
    <w:p w14:paraId="2DAB6CA1" w14:textId="77777777" w:rsidR="00276C95" w:rsidRPr="00276C95" w:rsidRDefault="00276C95" w:rsidP="00276C9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изменение которых осуществляется в результате выполнения программы.</w:t>
      </w:r>
    </w:p>
    <w:p w14:paraId="24731AC1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ED635C7" w14:textId="77777777" w:rsid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4814"/>
      </w:tblGrid>
      <w:tr w:rsidR="00E31317" w:rsidRPr="00E31317" w14:paraId="25D2167E" w14:textId="77777777" w:rsidTr="00E31317">
        <w:trPr>
          <w:trHeight w:val="1019"/>
          <w:tblCellSpacing w:w="15" w:type="dxa"/>
        </w:trPr>
        <w:tc>
          <w:tcPr>
            <w:tcW w:w="2218" w:type="dxa"/>
            <w:vAlign w:val="center"/>
            <w:hideMark/>
          </w:tcPr>
          <w:p w14:paraId="1C506979" w14:textId="77777777" w:rsidR="00E31317" w:rsidRPr="00E31317" w:rsidRDefault="00E31317" w:rsidP="00E31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238" w:type="dxa"/>
            <w:vAlign w:val="center"/>
            <w:hideMark/>
          </w:tcPr>
          <w:p w14:paraId="53EB0DFD" w14:textId="77777777" w:rsidR="00E31317" w:rsidRPr="00E31317" w:rsidRDefault="00E31317" w:rsidP="00E31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функции, реализуемые после обучения</w:t>
            </w:r>
          </w:p>
        </w:tc>
        <w:tc>
          <w:tcPr>
            <w:tcW w:w="4769" w:type="dxa"/>
            <w:vAlign w:val="center"/>
            <w:hideMark/>
          </w:tcPr>
          <w:p w14:paraId="7B84843D" w14:textId="77777777" w:rsidR="00E31317" w:rsidRPr="00E31317" w:rsidRDefault="00E31317" w:rsidP="00E3131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действия</w:t>
            </w:r>
          </w:p>
        </w:tc>
      </w:tr>
      <w:tr w:rsidR="00E31317" w:rsidRPr="00E31317" w14:paraId="5BAB35CE" w14:textId="77777777" w:rsidTr="002502AC">
        <w:trPr>
          <w:tblCellSpacing w:w="15" w:type="dxa"/>
        </w:trPr>
        <w:tc>
          <w:tcPr>
            <w:tcW w:w="2218" w:type="dxa"/>
            <w:vMerge w:val="restart"/>
            <w:vAlign w:val="center"/>
            <w:hideMark/>
          </w:tcPr>
          <w:p w14:paraId="07B59CD8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Уборка номерного фонда гостиничных комплексов и иных средств размещения</w:t>
            </w:r>
          </w:p>
        </w:tc>
        <w:tc>
          <w:tcPr>
            <w:tcW w:w="2238" w:type="dxa"/>
            <w:vAlign w:val="center"/>
            <w:hideMark/>
          </w:tcPr>
          <w:p w14:paraId="5D4EBF5E" w14:textId="77777777" w:rsidR="00E31317" w:rsidRPr="00E31317" w:rsidRDefault="00E31317" w:rsidP="00E31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vAlign w:val="center"/>
            <w:hideMark/>
          </w:tcPr>
          <w:p w14:paraId="31105C21" w14:textId="77777777" w:rsidR="00E31317" w:rsidRPr="00E31317" w:rsidRDefault="00E31317" w:rsidP="00E31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17" w:rsidRPr="00E31317" w14:paraId="6C1C77D0" w14:textId="77777777" w:rsidTr="002502AC">
        <w:trPr>
          <w:tblCellSpacing w:w="15" w:type="dxa"/>
        </w:trPr>
        <w:tc>
          <w:tcPr>
            <w:tcW w:w="2218" w:type="dxa"/>
            <w:vMerge/>
            <w:vAlign w:val="center"/>
            <w:hideMark/>
          </w:tcPr>
          <w:p w14:paraId="523BF52E" w14:textId="77777777" w:rsidR="00E31317" w:rsidRPr="00E31317" w:rsidRDefault="00E31317" w:rsidP="00E31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14:paraId="6139BB47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Текущая уборка номерного фонда гостиничных комплексов и иных средств размещения</w:t>
            </w:r>
          </w:p>
        </w:tc>
        <w:tc>
          <w:tcPr>
            <w:tcW w:w="4769" w:type="dxa"/>
            <w:vAlign w:val="center"/>
            <w:hideMark/>
          </w:tcPr>
          <w:p w14:paraId="7ED27D43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-Комплектование тележки для текущей уборки номерного фонда.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исправности и функционирования инвентаря, оборудования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Комплектация номерного фонда расходными материалами.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Смена постельного белья и полотенец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Уборка ванной комнаты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Уборка спальни, комнат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Сдача вещей гостя в стирку и химчистку по его заявке.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дефектов и поломок мебели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наличия и сохранности имущества организации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Регистрация забытых и потерянных гостями вещей.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Итоговая проверка соответствия качества текущей уборки номерного фонда требованиям стандартов уборки средства размещения.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Прием номера при выезде гостя</w:t>
            </w:r>
          </w:p>
        </w:tc>
      </w:tr>
      <w:tr w:rsidR="00E31317" w:rsidRPr="00E31317" w14:paraId="7D01EE19" w14:textId="77777777" w:rsidTr="002502AC">
        <w:trPr>
          <w:tblCellSpacing w:w="15" w:type="dxa"/>
        </w:trPr>
        <w:tc>
          <w:tcPr>
            <w:tcW w:w="2218" w:type="dxa"/>
            <w:vMerge/>
            <w:vAlign w:val="center"/>
            <w:hideMark/>
          </w:tcPr>
          <w:p w14:paraId="1B2D45CD" w14:textId="77777777" w:rsidR="00E31317" w:rsidRPr="00E31317" w:rsidRDefault="00E31317" w:rsidP="00E31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14:paraId="32DB77DB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Уборка номерного фонда гостиничных комплексов и иных средств размещения после выезда гостей</w:t>
            </w:r>
          </w:p>
        </w:tc>
        <w:tc>
          <w:tcPr>
            <w:tcW w:w="4769" w:type="dxa"/>
            <w:vAlign w:val="center"/>
            <w:hideMark/>
          </w:tcPr>
          <w:p w14:paraId="2891D0BF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-Комплектование тележки для уборки номерного фонда после выезда гостей.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исправности и функционирования инвентаря, оборудования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Комплектация номерного фонда расходными материалами.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Смена постельного белья и полотенец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Контроль ассортимента мини-бара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Уборка ванной комнаты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Уборка спальни, комнат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дефектов и поломок мебели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наличия и сохранности имущества организации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Регистрация забытых и потерянных гостями вещей.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Итоговая проверка соответствия качества уборки номерного фонда после выезда гостей требованиям стандартов уборки средства размещения.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Прием номера при выезде гостя</w:t>
            </w:r>
          </w:p>
        </w:tc>
      </w:tr>
      <w:tr w:rsidR="00E31317" w:rsidRPr="00E31317" w14:paraId="5583A179" w14:textId="77777777" w:rsidTr="002502AC">
        <w:trPr>
          <w:tblCellSpacing w:w="15" w:type="dxa"/>
        </w:trPr>
        <w:tc>
          <w:tcPr>
            <w:tcW w:w="2218" w:type="dxa"/>
            <w:vMerge/>
            <w:vAlign w:val="center"/>
            <w:hideMark/>
          </w:tcPr>
          <w:p w14:paraId="4E18368F" w14:textId="77777777" w:rsidR="00E31317" w:rsidRPr="00E31317" w:rsidRDefault="00E31317" w:rsidP="00E313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  <w:hideMark/>
          </w:tcPr>
          <w:p w14:paraId="11F1E0FF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Генеральная уборка номерного фонда гостиничных комплексов и иных средств размещения</w:t>
            </w:r>
          </w:p>
        </w:tc>
        <w:tc>
          <w:tcPr>
            <w:tcW w:w="4769" w:type="dxa"/>
            <w:vAlign w:val="center"/>
            <w:hideMark/>
          </w:tcPr>
          <w:p w14:paraId="07515056" w14:textId="77777777" w:rsidR="00E31317" w:rsidRPr="00E31317" w:rsidRDefault="00E31317" w:rsidP="00E3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17">
              <w:rPr>
                <w:rFonts w:ascii="Times New Roman" w:hAnsi="Times New Roman" w:cs="Times New Roman"/>
                <w:sz w:val="24"/>
                <w:szCs w:val="24"/>
              </w:rPr>
              <w:t>-Комплектование тележки для генеральной уборки номерного фонда.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Сдача в стирку гардин и тюля с их заменой.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Сдача в стирку постельных принадлежностей с полной их заменой.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Мытье окон, витражей, элементов декора номерного фонда.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Чистка вентиляционных решеток, радиаторов номерного фонда.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Чистка ковров, мягкой и корпусной мебели в 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Чистка стен, плинтусов, потолка в 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номерном фонде.</w:t>
            </w:r>
            <w:r w:rsidRPr="00E31317">
              <w:rPr>
                <w:rFonts w:ascii="Times New Roman" w:hAnsi="Times New Roman" w:cs="Times New Roman"/>
                <w:sz w:val="24"/>
                <w:szCs w:val="24"/>
              </w:rPr>
              <w:br/>
              <w:t>- Итоговая проверка соответствия качества генеральной уборки номерного фонда требованиям стандартов уборки средства размещения</w:t>
            </w:r>
          </w:p>
        </w:tc>
      </w:tr>
    </w:tbl>
    <w:p w14:paraId="4AC5AB7B" w14:textId="77777777" w:rsidR="00E31317" w:rsidRPr="00276C95" w:rsidRDefault="00E31317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834FE9" w14:textId="77777777" w:rsidR="00276C95" w:rsidRDefault="00276C95" w:rsidP="00276C9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2656D8A" w14:textId="0A362872" w:rsidR="00276C95" w:rsidRPr="00E31317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17">
        <w:rPr>
          <w:rFonts w:ascii="Times New Roman" w:hAnsi="Times New Roman" w:cs="Times New Roman"/>
          <w:b/>
          <w:sz w:val="24"/>
          <w:szCs w:val="24"/>
        </w:rPr>
        <w:t>Содержание программы разрабатывается с учетом действующего законодательства и нормативных актов по выбранной дисциплине.</w:t>
      </w:r>
    </w:p>
    <w:p w14:paraId="3C9D5B89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682829F6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14:paraId="67DEB29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Приказ Минтруда России от 12 апреля 2013 г. № 148н «Об утверждении уровней квалификации в целях разработки проектов профессиональных стандартов»;</w:t>
      </w:r>
    </w:p>
    <w:p w14:paraId="6576E841" w14:textId="061E0363" w:rsidR="00276C95" w:rsidRPr="00B4699A" w:rsidRDefault="00276C95" w:rsidP="00276C95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</w:t>
      </w:r>
      <w:r w:rsidR="00DF53D6" w:rsidRPr="00B4699A">
        <w:rPr>
          <w:rFonts w:ascii="Times New Roman" w:hAnsi="Times New Roman" w:cs="Times New Roman"/>
          <w:color w:val="FF0000"/>
          <w:sz w:val="24"/>
          <w:szCs w:val="24"/>
        </w:rPr>
        <w:t xml:space="preserve">Приказ </w:t>
      </w:r>
      <w:proofErr w:type="spellStart"/>
      <w:r w:rsidR="00DF53D6" w:rsidRPr="00B4699A">
        <w:rPr>
          <w:rFonts w:ascii="Times New Roman" w:hAnsi="Times New Roman" w:cs="Times New Roman"/>
          <w:color w:val="FF0000"/>
          <w:sz w:val="24"/>
          <w:szCs w:val="24"/>
        </w:rPr>
        <w:t>Минпросвещения</w:t>
      </w:r>
      <w:proofErr w:type="spellEnd"/>
      <w:r w:rsidR="00DF53D6" w:rsidRPr="00B4699A">
        <w:rPr>
          <w:rFonts w:ascii="Times New Roman" w:hAnsi="Times New Roman" w:cs="Times New Roman"/>
          <w:color w:val="FF0000"/>
          <w:sz w:val="24"/>
          <w:szCs w:val="24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обучение";</w:t>
      </w:r>
    </w:p>
    <w:p w14:paraId="1DB900C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276C9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6C95">
        <w:rPr>
          <w:rFonts w:ascii="Times New Roman" w:hAnsi="Times New Roman" w:cs="Times New Roman"/>
          <w:sz w:val="24"/>
          <w:szCs w:val="24"/>
        </w:rPr>
        <w:t xml:space="preserve">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14:paraId="5D605D43" w14:textId="49356AE0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23.08.2017 № 816 "Об утверждении Порядка применения </w:t>
      </w:r>
      <w:r w:rsidR="009A29FE" w:rsidRPr="00276C95">
        <w:rPr>
          <w:rFonts w:ascii="Times New Roman" w:hAnsi="Times New Roman" w:cs="Times New Roman"/>
          <w:sz w:val="24"/>
          <w:szCs w:val="24"/>
        </w:rPr>
        <w:t>организациями,</w:t>
      </w:r>
      <w:r w:rsidRPr="00276C95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54E6B44C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Программа разработана на основе требований ФГОС: 43.02.14 Гостиничное дело.</w:t>
      </w:r>
    </w:p>
    <w:p w14:paraId="319FA319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профессионального стандарта (квалификационных требований): </w:t>
      </w:r>
      <w:proofErr w:type="spellStart"/>
      <w:r w:rsidRPr="00276C9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276C95">
        <w:rPr>
          <w:rFonts w:ascii="Times New Roman" w:hAnsi="Times New Roman" w:cs="Times New Roman"/>
          <w:sz w:val="24"/>
          <w:szCs w:val="24"/>
        </w:rPr>
        <w:t xml:space="preserve"> 33.021 Горничная.</w:t>
      </w:r>
    </w:p>
    <w:p w14:paraId="5440C79A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 Локальные акты АНО ДПО «УКК», утвержденные в установленном порядке,</w:t>
      </w:r>
    </w:p>
    <w:p w14:paraId="543650C3" w14:textId="77777777" w:rsid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-иные нормативные правовые акты, регламентирующие образовательную деятельность в Российской Федерации.</w:t>
      </w:r>
    </w:p>
    <w:p w14:paraId="1399A005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C51F4F" w14:textId="1D1BF24D" w:rsidR="00276C95" w:rsidRDefault="00276C95" w:rsidP="00E31317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14:paraId="079C9565" w14:textId="77777777" w:rsidR="00276C95" w:rsidRPr="00276C95" w:rsidRDefault="00276C95" w:rsidP="00276C95">
      <w:pPr>
        <w:pStyle w:val="a4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1F4EE4B4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умения:</w:t>
      </w:r>
    </w:p>
    <w:p w14:paraId="30A8A06A" w14:textId="77777777" w:rsidR="00276C95" w:rsidRPr="00276C95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Характеристика работ</w:t>
      </w:r>
      <w:r w:rsidRPr="00276C95">
        <w:rPr>
          <w:rFonts w:ascii="Times New Roman" w:hAnsi="Times New Roman" w:cs="Times New Roman"/>
          <w:sz w:val="24"/>
          <w:szCs w:val="24"/>
        </w:rPr>
        <w:t xml:space="preserve">. Уборка и содержание в чистоте жилых номеров гостиниц, общежитий, санузлов и других закрепленных помещений. Смена постельного белья и полотенец после каждого выезда проживающего. При продолжительном проживании - уборка постелей в сроки, предусмотренные "Правилами пользования и внутреннего распорядка в коммунальных гостиницах". Приемка белья от проживающих при выезде из номеров. При обнаружении порчи имущества и оборудования проживающими сообщение старшей горничной или дежурному по этажу. Принятие заказов от проживающих на бытовые услуги и обеспечение их своевременного выполнения. Соблюдение правил техники безопасности. </w:t>
      </w:r>
    </w:p>
    <w:p w14:paraId="5405093A" w14:textId="501EBFE0" w:rsidR="00A80107" w:rsidRDefault="00276C95" w:rsidP="00276C9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6C95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276C95">
        <w:rPr>
          <w:rFonts w:ascii="Times New Roman" w:hAnsi="Times New Roman" w:cs="Times New Roman"/>
          <w:sz w:val="24"/>
          <w:szCs w:val="24"/>
        </w:rPr>
        <w:t xml:space="preserve"> "Правила пользования и внутреннего распорядка в коммунальных гостиницах"; правила техники безопасности; устройство электропылесосов и электрополотеров; места расположения местной запорной арматуры</w:t>
      </w:r>
    </w:p>
    <w:p w14:paraId="2BD51FC8" w14:textId="77777777" w:rsidR="00DE5FD3" w:rsidRPr="00276C95" w:rsidRDefault="00DE5FD3" w:rsidP="00276C9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7C91E8" w14:textId="77777777" w:rsidR="00A80107" w:rsidRDefault="00A80107" w:rsidP="00A8010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DA6C96" w14:textId="5309A91A" w:rsidR="000B40E8" w:rsidRPr="002B2223" w:rsidRDefault="002B2223" w:rsidP="00E3131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4A846612" w14:textId="77777777" w:rsidR="003B089E" w:rsidRPr="003B089E" w:rsidRDefault="003B089E" w:rsidP="003B08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544CA77D" w14:textId="08979E3D" w:rsidR="000B40E8" w:rsidRPr="000B40E8" w:rsidRDefault="001A64CC" w:rsidP="004E1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ГОРНИЧНАЯ  </w:t>
      </w:r>
    </w:p>
    <w:p w14:paraId="1BC25648" w14:textId="10B82BF0" w:rsidR="004E1159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4E1159">
        <w:rPr>
          <w:rFonts w:ascii="Times New Roman" w:hAnsi="Times New Roman" w:cs="Times New Roman"/>
          <w:b/>
          <w:sz w:val="24"/>
          <w:szCs w:val="24"/>
        </w:rPr>
        <w:t>: 1</w:t>
      </w:r>
      <w:r w:rsidR="00365404">
        <w:rPr>
          <w:rFonts w:ascii="Times New Roman" w:hAnsi="Times New Roman" w:cs="Times New Roman"/>
          <w:b/>
          <w:sz w:val="24"/>
          <w:szCs w:val="24"/>
        </w:rPr>
        <w:t>00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65404">
        <w:rPr>
          <w:rFonts w:ascii="Times New Roman" w:hAnsi="Times New Roman" w:cs="Times New Roman"/>
          <w:b/>
          <w:sz w:val="24"/>
          <w:szCs w:val="24"/>
        </w:rPr>
        <w:t>сов</w:t>
      </w:r>
    </w:p>
    <w:p w14:paraId="0974C2E7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4E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159" w:rsidRPr="004E1159">
        <w:rPr>
          <w:rFonts w:ascii="Times New Roman" w:hAnsi="Times New Roman" w:cs="Times New Roman"/>
          <w:sz w:val="24"/>
          <w:szCs w:val="24"/>
        </w:rPr>
        <w:t>6-8 академических часов в день</w:t>
      </w:r>
      <w:r w:rsidRPr="000B40E8">
        <w:rPr>
          <w:rFonts w:ascii="Times New Roman" w:hAnsi="Times New Roman" w:cs="Times New Roman"/>
          <w:b/>
          <w:sz w:val="24"/>
          <w:szCs w:val="24"/>
        </w:rPr>
        <w:tab/>
      </w:r>
    </w:p>
    <w:p w14:paraId="5F65DAFA" w14:textId="77777777" w:rsidR="000B40E8" w:rsidRP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  <w:r w:rsidRPr="000B40E8">
        <w:rPr>
          <w:rFonts w:ascii="Times New Roman" w:hAnsi="Times New Roman" w:cs="Times New Roman"/>
          <w:b/>
          <w:sz w:val="24"/>
          <w:szCs w:val="24"/>
        </w:rPr>
        <w:t>Фор</w:t>
      </w:r>
      <w:r w:rsidR="003B089E">
        <w:rPr>
          <w:rFonts w:ascii="Times New Roman" w:hAnsi="Times New Roman" w:cs="Times New Roman"/>
          <w:b/>
          <w:sz w:val="24"/>
          <w:szCs w:val="24"/>
        </w:rPr>
        <w:t>ма аттестации (контроля) знаний</w:t>
      </w:r>
      <w:r w:rsidRPr="000B40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1159" w:rsidRPr="004E1159">
        <w:rPr>
          <w:rFonts w:ascii="Times New Roman" w:hAnsi="Times New Roman" w:cs="Times New Roman"/>
          <w:sz w:val="24"/>
          <w:szCs w:val="24"/>
        </w:rPr>
        <w:t>квалификационный экзамен</w:t>
      </w: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97"/>
        <w:gridCol w:w="850"/>
        <w:gridCol w:w="989"/>
        <w:gridCol w:w="1148"/>
        <w:gridCol w:w="1276"/>
        <w:gridCol w:w="1418"/>
      </w:tblGrid>
      <w:tr w:rsidR="000B40E8" w:rsidRPr="000B40E8" w14:paraId="7B697625" w14:textId="77777777" w:rsidTr="004E1159">
        <w:trPr>
          <w:trHeight w:hRule="exact" w:val="31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E987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7BD96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46B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3FBE7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26B3CA0D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1562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476F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170A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22DC605C" w14:textId="77777777" w:rsidR="000B40E8" w:rsidRPr="000B40E8" w:rsidRDefault="000B40E8" w:rsidP="004E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B40E8" w:rsidRPr="000B40E8" w14:paraId="324731D6" w14:textId="77777777" w:rsidTr="00A532BE">
        <w:trPr>
          <w:trHeight w:hRule="exact" w:val="180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669A6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FB0AF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A304C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9DDE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015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Практические,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лабораторные,</w:t>
            </w:r>
            <w:r w:rsidR="004E1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99E9" w14:textId="77777777" w:rsidR="000B40E8" w:rsidRPr="000B40E8" w:rsidRDefault="000B40E8" w:rsidP="004E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</w:rPr>
              <w:t>Самоподготовка(дистанционное)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14CAB" w14:textId="77777777" w:rsidR="000B40E8" w:rsidRPr="000B40E8" w:rsidRDefault="000B40E8" w:rsidP="000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E8" w:rsidRPr="000B40E8" w14:paraId="233153D6" w14:textId="77777777" w:rsidTr="00A532BE">
        <w:trPr>
          <w:trHeight w:hRule="exact"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F9FED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7485A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F64E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F0BAC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F94D6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96EF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40359" w14:textId="77777777" w:rsidR="000B40E8" w:rsidRPr="004E1159" w:rsidRDefault="000B40E8" w:rsidP="004E1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32BE" w:rsidRPr="000B40E8" w14:paraId="4BBB1ABF" w14:textId="77777777" w:rsidTr="001A64CC">
        <w:trPr>
          <w:trHeight w:hRule="exact" w:val="3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FECD" w14:textId="77777777" w:rsidR="00A532BE" w:rsidRPr="002267C4" w:rsidRDefault="0001247F" w:rsidP="00A5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D1F2" w14:textId="77777777" w:rsidR="00A532BE" w:rsidRPr="001A64CC" w:rsidRDefault="00A532BE" w:rsidP="00A532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облучение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F1BA" w14:textId="1BE25453" w:rsidR="00A532BE" w:rsidRPr="002267C4" w:rsidRDefault="00DE3A7F" w:rsidP="00F6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F677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04AFB" w14:textId="149C8190" w:rsidR="00A532BE" w:rsidRPr="00F67759" w:rsidRDefault="00F67759" w:rsidP="00A5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53ED" w14:textId="388D82EA" w:rsidR="00A532BE" w:rsidRPr="00F67759" w:rsidRDefault="00DE3A7F" w:rsidP="00A5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95A5" w14:textId="4CBEB0A8" w:rsidR="00A532BE" w:rsidRPr="00F67759" w:rsidRDefault="00DE3A7F" w:rsidP="00A5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AC02C" w14:textId="77777777" w:rsidR="00A532BE" w:rsidRPr="0080064F" w:rsidRDefault="00A532BE" w:rsidP="00A532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CC" w:rsidRPr="000B40E8" w14:paraId="5D36ED7D" w14:textId="77777777" w:rsidTr="001A64CC">
        <w:trPr>
          <w:trHeight w:hRule="exact" w:val="5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E528" w14:textId="77777777" w:rsidR="001A64CC" w:rsidRPr="000B40E8" w:rsidRDefault="001A64CC" w:rsidP="001A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C38" w14:textId="0A061A8F" w:rsidR="001A64CC" w:rsidRPr="001A64CC" w:rsidRDefault="001A64CC" w:rsidP="001A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Классификация и структура гостиничных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E46" w14:textId="3716394A" w:rsidR="001A64CC" w:rsidRPr="0080064F" w:rsidRDefault="00DE3A7F" w:rsidP="001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8A29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2648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A865" w14:textId="2C3CA755" w:rsidR="001A64CC" w:rsidRPr="0080064F" w:rsidRDefault="00DE3A7F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EE47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204AD32A" w14:textId="77777777" w:rsidTr="001A64CC">
        <w:trPr>
          <w:trHeight w:hRule="exact" w:val="5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AA21" w14:textId="77777777" w:rsidR="001A64CC" w:rsidRPr="000B40E8" w:rsidRDefault="001A64CC" w:rsidP="001A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8609" w14:textId="2735A2C9" w:rsidR="001A64CC" w:rsidRPr="001A64CC" w:rsidRDefault="001A64CC" w:rsidP="001A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hAnsi="Times New Roman" w:cs="Times New Roman"/>
                <w:bCs/>
              </w:rPr>
              <w:t>Характеристика служб гостиничного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DD23" w14:textId="445043A4" w:rsidR="001A64CC" w:rsidRPr="0080064F" w:rsidRDefault="00F67759" w:rsidP="001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267B3" w14:textId="682E10B2" w:rsidR="001A64CC" w:rsidRPr="0080064F" w:rsidRDefault="00F67759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D810BBB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BC646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2DE5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76216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23A56625" w14:textId="77777777" w:rsidTr="00DE3A7F">
        <w:trPr>
          <w:trHeight w:hRule="exact" w:val="7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3BEC2" w14:textId="77777777" w:rsidR="001A64CC" w:rsidRPr="000B40E8" w:rsidRDefault="001A64CC" w:rsidP="001A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3C6" w14:textId="1A72920B" w:rsidR="001A64CC" w:rsidRPr="001A64CC" w:rsidRDefault="001A64CC" w:rsidP="001A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Административно-хозяйственная служба гостиницы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A0F7" w14:textId="0F6FDB39" w:rsidR="001A64CC" w:rsidRPr="0080064F" w:rsidRDefault="00DE3A7F" w:rsidP="00DE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EFC00" w14:textId="44418EED" w:rsidR="001A64CC" w:rsidRPr="0080064F" w:rsidRDefault="00DE3A7F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3E6E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5BECD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AB32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787CE56E" w14:textId="77777777" w:rsidTr="001A64CC">
        <w:trPr>
          <w:trHeight w:hRule="exact" w:val="6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7023" w14:textId="77777777" w:rsidR="001A64CC" w:rsidRPr="000B40E8" w:rsidRDefault="001A64CC" w:rsidP="001A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842" w14:textId="38597E4C" w:rsidR="001A64CC" w:rsidRPr="001A64CC" w:rsidRDefault="001A64CC" w:rsidP="001A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Международные стандарты обслуживания в гостинице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D900" w14:textId="5124827B" w:rsidR="001A64CC" w:rsidRPr="0080064F" w:rsidRDefault="00F67759" w:rsidP="001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E937D" w14:textId="07495E93" w:rsidR="001A64CC" w:rsidRPr="0080064F" w:rsidRDefault="00DE3A7F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0EFB" w14:textId="4A8BF466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94AB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823AA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1A64CC" w:rsidRPr="000B40E8" w14:paraId="3B3E79F9" w14:textId="77777777" w:rsidTr="001A64CC">
        <w:trPr>
          <w:trHeight w:hRule="exact" w:val="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A166" w14:textId="77777777" w:rsidR="001A64CC" w:rsidRPr="000B40E8" w:rsidRDefault="001A64CC" w:rsidP="001A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A61" w14:textId="2DDFCFB9" w:rsidR="001A64CC" w:rsidRPr="001A64CC" w:rsidRDefault="000205C3" w:rsidP="001A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Профессиональная 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53C1" w14:textId="30874100" w:rsidR="001A64CC" w:rsidRPr="0080064F" w:rsidRDefault="00DE3A7F" w:rsidP="00DE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91184" w14:textId="2590D095" w:rsidR="001A64CC" w:rsidRPr="0080064F" w:rsidRDefault="00DE3A7F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DF34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9718" w14:textId="4768B3E1" w:rsidR="001A64CC" w:rsidRPr="0080064F" w:rsidRDefault="00DE3A7F" w:rsidP="001A6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D5F51" w14:textId="77777777" w:rsidR="001A64CC" w:rsidRPr="0080064F" w:rsidRDefault="001A64CC" w:rsidP="001A64CC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532BE" w:rsidRPr="000B40E8" w14:paraId="452DE078" w14:textId="77777777" w:rsidTr="001A64CC"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A0D3C" w14:textId="77777777" w:rsidR="00A532BE" w:rsidRPr="002267C4" w:rsidRDefault="0001247F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B773" w14:textId="77777777" w:rsidR="00A532BE" w:rsidRPr="001A64CC" w:rsidRDefault="00A532BE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8BE6" w14:textId="1C77259F" w:rsidR="00A532BE" w:rsidRPr="002267C4" w:rsidRDefault="000D4564" w:rsidP="00F67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7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B739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4AFD1" w14:textId="63EEDF9D" w:rsidR="00A532BE" w:rsidRPr="0080064F" w:rsidRDefault="00F67759" w:rsidP="00DC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9C1EA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10872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0E6" w:rsidRPr="000B40E8" w14:paraId="06B96584" w14:textId="77777777" w:rsidTr="00740F65">
        <w:trPr>
          <w:trHeight w:hRule="exact" w:val="9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93A62" w14:textId="77777777" w:rsidR="002040E6" w:rsidRPr="002040E6" w:rsidRDefault="002040E6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6C76" w14:textId="77777777" w:rsidR="002040E6" w:rsidRPr="00A532BE" w:rsidRDefault="00740F65" w:rsidP="00740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65">
              <w:rPr>
                <w:rFonts w:ascii="Times New Roman" w:hAnsi="Times New Roman" w:cs="Times New Roman"/>
                <w:sz w:val="24"/>
                <w:szCs w:val="24"/>
              </w:rPr>
              <w:t>Изучение Правил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гостиничных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AC0D0" w14:textId="77777777" w:rsidR="002040E6" w:rsidRPr="002267C4" w:rsidRDefault="002040E6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AC26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01DAD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3097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7FA48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0E6" w:rsidRPr="000B40E8" w14:paraId="1B0EA647" w14:textId="77777777" w:rsidTr="002040E6">
        <w:trPr>
          <w:trHeight w:hRule="exact" w:val="6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825C3" w14:textId="77777777" w:rsidR="002040E6" w:rsidRPr="002040E6" w:rsidRDefault="002040E6" w:rsidP="0020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7524" w14:textId="77777777" w:rsidR="002040E6" w:rsidRPr="002040E6" w:rsidRDefault="002040E6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доврачебной помощи пострадавшим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D4F9" w14:textId="77777777" w:rsidR="002040E6" w:rsidRPr="002267C4" w:rsidRDefault="002040E6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27B4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F6AA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49C2B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7F13D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0E6" w:rsidRPr="000B40E8" w14:paraId="799E9AC1" w14:textId="77777777" w:rsidTr="00F94AFC">
        <w:trPr>
          <w:trHeight w:hRule="exact" w:val="3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DA1AD" w14:textId="77777777" w:rsidR="002040E6" w:rsidRPr="002040E6" w:rsidRDefault="002040E6" w:rsidP="0020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1FF2" w14:textId="0E1FD7F6" w:rsidR="002040E6" w:rsidRPr="002040E6" w:rsidRDefault="00DE3A7F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4C" w14:textId="20F195F0" w:rsidR="002040E6" w:rsidRDefault="00F67759" w:rsidP="00F9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5437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9D52" w14:textId="1A2EF9E1" w:rsidR="002040E6" w:rsidRDefault="00F67759" w:rsidP="00F9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1660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3492" w14:textId="77777777" w:rsidR="002040E6" w:rsidRPr="0080064F" w:rsidRDefault="002040E6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BE" w:rsidRPr="000B40E8" w14:paraId="7E7F3967" w14:textId="77777777" w:rsidTr="004E1159">
        <w:trPr>
          <w:trHeight w:hRule="exact" w:val="31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3D686" w14:textId="77777777" w:rsidR="00A532BE" w:rsidRPr="002267C4" w:rsidRDefault="002267C4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A8A0" w14:textId="77777777" w:rsidR="00A532BE" w:rsidRPr="002267C4" w:rsidRDefault="002267C4" w:rsidP="00226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6C2B6" w14:textId="6C864E3A" w:rsidR="00A532BE" w:rsidRPr="002267C4" w:rsidRDefault="000D4564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AFFD" w14:textId="39D793B6" w:rsidR="00A532BE" w:rsidRPr="0080064F" w:rsidRDefault="000D4564" w:rsidP="00DC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37BC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ACAF6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92AE3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2BE" w:rsidRPr="000B40E8" w14:paraId="180A762F" w14:textId="77777777" w:rsidTr="002267C4">
        <w:trPr>
          <w:trHeight w:hRule="exact" w:val="6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A16AE" w14:textId="77777777" w:rsidR="00A532BE" w:rsidRPr="002267C4" w:rsidRDefault="002267C4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118F" w14:textId="77777777" w:rsidR="00A532BE" w:rsidRPr="002267C4" w:rsidRDefault="002267C4" w:rsidP="00DC5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FA0FF" w14:textId="77777777" w:rsidR="00A532BE" w:rsidRPr="002267C4" w:rsidRDefault="002267C4" w:rsidP="00DC5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2ED4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4CD6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9511" w14:textId="77777777" w:rsidR="00A532BE" w:rsidRPr="0080064F" w:rsidRDefault="00A532BE" w:rsidP="00DC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C9986" w14:textId="77777777" w:rsidR="00A532BE" w:rsidRPr="0080064F" w:rsidRDefault="002267C4" w:rsidP="00DC59F3">
            <w:pPr>
              <w:jc w:val="center"/>
              <w:rPr>
                <w:rFonts w:ascii="Times New Roman" w:hAnsi="Times New Roman" w:cs="Times New Roman"/>
              </w:rPr>
            </w:pPr>
            <w:r w:rsidRPr="0080064F">
              <w:rPr>
                <w:rFonts w:ascii="Times New Roman" w:hAnsi="Times New Roman" w:cs="Times New Roman"/>
              </w:rPr>
              <w:t>4</w:t>
            </w:r>
          </w:p>
        </w:tc>
      </w:tr>
      <w:tr w:rsidR="000B40E8" w:rsidRPr="000B40E8" w14:paraId="4F44EB0E" w14:textId="77777777" w:rsidTr="004E1159"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AE02" w14:textId="77777777" w:rsidR="000B40E8" w:rsidRPr="000B40E8" w:rsidRDefault="000B40E8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60C4" w14:textId="77777777" w:rsidR="000B40E8" w:rsidRPr="002267C4" w:rsidRDefault="002267C4" w:rsidP="002267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0F11B" w14:textId="54EEA11B" w:rsidR="000B40E8" w:rsidRPr="002267C4" w:rsidRDefault="00DC59F3" w:rsidP="000D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56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E719A" w14:textId="0940E8C9" w:rsidR="000B40E8" w:rsidRPr="00F67759" w:rsidRDefault="00F67759" w:rsidP="00DC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8DDCA" w14:textId="1F17C948" w:rsidR="000B40E8" w:rsidRPr="00F67759" w:rsidRDefault="00F67759" w:rsidP="00DC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154BD" w14:textId="27E40ED2" w:rsidR="000B40E8" w:rsidRPr="00F67759" w:rsidRDefault="00DE3A7F" w:rsidP="00DC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C600" w14:textId="77777777" w:rsidR="000B40E8" w:rsidRPr="00F67759" w:rsidRDefault="002267C4" w:rsidP="00DC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59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1FA5812" w14:textId="77777777" w:rsid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E78F457" w14:textId="77777777" w:rsidR="00706898" w:rsidRDefault="00706898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3F5014C" w14:textId="77777777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293F943B" w14:textId="77777777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7266A30" w14:textId="77777777" w:rsidR="00DE3A7F" w:rsidRDefault="00DE3A7F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9542FCC" w14:textId="43899621" w:rsidR="00027F1B" w:rsidRPr="002B2223" w:rsidRDefault="002B2223" w:rsidP="00027F1B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2DBAA982" w14:textId="77777777" w:rsidR="00027F1B" w:rsidRPr="00027F1B" w:rsidRDefault="00027F1B" w:rsidP="0002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программе</w:t>
      </w:r>
    </w:p>
    <w:p w14:paraId="6D05B891" w14:textId="720F4963" w:rsidR="00027F1B" w:rsidRPr="00027F1B" w:rsidRDefault="00027F1B" w:rsidP="0002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ГОРНИЧНАЯ</w:t>
      </w:r>
    </w:p>
    <w:p w14:paraId="0F867270" w14:textId="77777777" w:rsidR="00027F1B" w:rsidRPr="00027F1B" w:rsidRDefault="00027F1B" w:rsidP="00027F1B">
      <w:pPr>
        <w:rPr>
          <w:rFonts w:ascii="Times New Roman" w:hAnsi="Times New Roman" w:cs="Times New Roman"/>
          <w:sz w:val="24"/>
          <w:szCs w:val="24"/>
        </w:rPr>
      </w:pPr>
      <w:r w:rsidRPr="00027F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27F1B">
        <w:rPr>
          <w:rFonts w:ascii="Times New Roman" w:hAnsi="Times New Roman" w:cs="Times New Roman"/>
          <w:sz w:val="24"/>
          <w:szCs w:val="24"/>
        </w:rPr>
        <w:t>Календарные сроки реализации ППО устанавливаются АНО ДПО «УКК» в соответствии с потребностями и возможностями слушателей на основании плана- графика или договора на предоставление платных образовательных услуг.</w:t>
      </w:r>
    </w:p>
    <w:p w14:paraId="33E0EB8F" w14:textId="77777777" w:rsidR="00027F1B" w:rsidRPr="00027F1B" w:rsidRDefault="00027F1B" w:rsidP="00027F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063"/>
        <w:gridCol w:w="1276"/>
        <w:gridCol w:w="1276"/>
        <w:gridCol w:w="1417"/>
        <w:gridCol w:w="1276"/>
      </w:tblGrid>
      <w:tr w:rsidR="00027F1B" w:rsidRPr="00027F1B" w14:paraId="7EB7297C" w14:textId="77777777" w:rsidTr="00027F1B">
        <w:trPr>
          <w:trHeight w:hRule="exact" w:val="6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9A19E" w14:textId="77777777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A0DFB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дисциплин,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71905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F07AF8F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B328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3AD78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2A750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27F1B" w:rsidRPr="00027F1B" w14:paraId="5E4240A0" w14:textId="77777777" w:rsidTr="00027F1B">
        <w:trPr>
          <w:trHeight w:hRule="exact"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F7860" w14:textId="79CFEDC6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DE4D" w14:textId="46C20D34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облучение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19A" w14:textId="082932C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59DB6" w14:textId="39F77C6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34DE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1C1D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1BF90830" w14:textId="77777777" w:rsidTr="00027F1B">
        <w:trPr>
          <w:trHeight w:hRule="exact"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61564" w14:textId="60F4ADF2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70F3" w14:textId="21CD061E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Классификация и структура гостиничных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B7" w14:textId="6186D984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7269D" w14:textId="5F023C5A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122D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2A94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43029DB0" w14:textId="77777777" w:rsidTr="00027F1B">
        <w:trPr>
          <w:trHeight w:hRule="exact" w:val="5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BE724" w14:textId="591797DA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16B" w14:textId="45E84D53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bCs/>
              </w:rPr>
              <w:t>Характеристика служб гостиничного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856" w14:textId="0DB4C21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B324" w14:textId="78AEBDE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32E4" w14:textId="73D244A0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FAE4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4A14D078" w14:textId="77777777" w:rsidTr="00027F1B">
        <w:trPr>
          <w:trHeight w:hRule="exact" w:val="8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840D4" w14:textId="411A62DB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E153" w14:textId="787C67D8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Административно-хозяйственная служба гостиницы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4F7" w14:textId="7FF4ACBF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6DC4B" w14:textId="181AB24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DE470" w14:textId="59AE03C4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898F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2AEF329D" w14:textId="77777777" w:rsidTr="00027F1B">
        <w:trPr>
          <w:trHeight w:hRule="exact" w:val="5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E740C" w14:textId="154C5DAC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ABC7" w14:textId="2ADF479E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bCs/>
              </w:rPr>
              <w:t>Международные стандарты обслуживания в гостинице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CB4" w14:textId="5C022CA2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064E" w14:textId="1D38F852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D459" w14:textId="5E8CD254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3778" w14:textId="03D35C69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4F526FE4" w14:textId="77777777" w:rsidTr="00027F1B">
        <w:trPr>
          <w:trHeight w:hRule="exact"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56962" w14:textId="2A297AB8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9EDA" w14:textId="36E603BE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Профессиональная этика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1A0" w14:textId="3F6EE00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E77C" w14:textId="2D9B2EBE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815F" w14:textId="355CF768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06FB" w14:textId="1D17154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1CD15404" w14:textId="77777777" w:rsidTr="00027F1B">
        <w:trPr>
          <w:trHeight w:hRule="exact"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89B617C" w14:textId="4198A165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BF79BD9" w14:textId="6B8F3AC1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4CC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522D0D1" w14:textId="2932202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9480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AE3A3" w14:textId="1AC95214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BEF36" w14:textId="385E862F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1E2B6916" w14:textId="77777777" w:rsidTr="00027F1B">
        <w:trPr>
          <w:trHeight w:hRule="exact" w:val="27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590D0C8" w14:textId="61082325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3FA64C64" w14:textId="7A9A17D8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65">
              <w:rPr>
                <w:rFonts w:ascii="Times New Roman" w:hAnsi="Times New Roman" w:cs="Times New Roman"/>
                <w:sz w:val="24"/>
                <w:szCs w:val="24"/>
              </w:rPr>
              <w:t>Изучение Правил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гостиничных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9CD79F5" w14:textId="6544F08A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9FD9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F443" w14:textId="75D607A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A387" w14:textId="5525704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4E11FD3A" w14:textId="77777777" w:rsidTr="00027F1B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B2E83" w14:textId="68F13AAB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4E40FEF" w14:textId="76CC4F50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0E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доврачебной помощи пострадавшим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C443472" w14:textId="35D219E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CC41D" w14:textId="68C39045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C9069" w14:textId="2EF07FE4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CD9FF" w14:textId="1850FBBC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B" w:rsidRPr="00027F1B" w14:paraId="3A37259E" w14:textId="77777777" w:rsidTr="00027F1B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28BC9" w14:textId="03B7C528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4D9A" w14:textId="4954DD07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CD89" w14:textId="1EF69EAE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CA47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C08A" w14:textId="5B6708CC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E3132" w14:textId="1D4E866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F1B" w:rsidRPr="00027F1B" w14:paraId="44F4BC01" w14:textId="77777777" w:rsidTr="00027F1B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AEDD2" w14:textId="7E310A5F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7FCE" w14:textId="3F98500E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FF0B" w14:textId="35CFD6B3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107A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FD1A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C8DB0" w14:textId="6886E24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7F1B" w:rsidRPr="00027F1B" w14:paraId="5B7605F7" w14:textId="77777777" w:rsidTr="00027F1B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550A" w14:textId="33672533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4694D" w14:textId="15521715" w:rsidR="00027F1B" w:rsidRPr="00027F1B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894CD" w14:textId="4AB5BA36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509D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9690" w14:textId="7777777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F1FF" w14:textId="19A394DD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7F1B" w:rsidRPr="00027F1B" w14:paraId="07380181" w14:textId="77777777" w:rsidTr="00027F1B">
        <w:trPr>
          <w:trHeight w:hRule="exact" w:val="2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21649" w14:textId="77777777" w:rsidR="00027F1B" w:rsidRPr="002267C4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D9DCD" w14:textId="38B57974" w:rsidR="00027F1B" w:rsidRPr="002267C4" w:rsidRDefault="00027F1B" w:rsidP="000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B8C8E" w14:textId="25013268" w:rsidR="00027F1B" w:rsidRPr="002267C4" w:rsidRDefault="00027F1B" w:rsidP="0002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BD737" w14:textId="2FB80A87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123A" w14:textId="4278970A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0C38" w14:textId="274724BD" w:rsidR="00027F1B" w:rsidRPr="00027F1B" w:rsidRDefault="00027F1B" w:rsidP="0002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6091F1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C11782B" w14:textId="77777777" w:rsidR="000B40E8" w:rsidRDefault="000B40E8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F5932C9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4BFE37D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2B0FF74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0B4508DE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271ECB6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1792E793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9CAA3C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6DF9FE07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2A9352BF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0DA3B21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7F1B67B5" w14:textId="77777777" w:rsidR="00027F1B" w:rsidRDefault="00027F1B" w:rsidP="000B40E8">
      <w:pPr>
        <w:rPr>
          <w:rFonts w:ascii="Times New Roman" w:hAnsi="Times New Roman" w:cs="Times New Roman"/>
          <w:b/>
          <w:sz w:val="24"/>
          <w:szCs w:val="24"/>
        </w:rPr>
      </w:pPr>
    </w:p>
    <w:p w14:paraId="31401894" w14:textId="314BA2A1" w:rsidR="000B40E8" w:rsidRPr="002B2223" w:rsidRDefault="002B2223" w:rsidP="002B2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разделов, дисциплин и тем учебного плана</w:t>
      </w:r>
    </w:p>
    <w:p w14:paraId="02FBAE4D" w14:textId="77777777" w:rsidR="00F94AFC" w:rsidRDefault="00F94AFC" w:rsidP="00F94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обучение</w:t>
      </w:r>
    </w:p>
    <w:p w14:paraId="53E22552" w14:textId="77777777" w:rsidR="00706898" w:rsidRDefault="00706898" w:rsidP="00706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68BC" w14:textId="7D94E355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 w:rsidRPr="00706898">
        <w:rPr>
          <w:rFonts w:ascii="Times New Roman" w:hAnsi="Times New Roman" w:cs="Times New Roman"/>
          <w:b/>
          <w:sz w:val="24"/>
          <w:szCs w:val="24"/>
        </w:rPr>
        <w:t xml:space="preserve"> 1. Классификация и структура гостиничных предприятий</w:t>
      </w:r>
    </w:p>
    <w:p w14:paraId="6C88E609" w14:textId="77777777" w:rsidR="00706898" w:rsidRPr="00706898" w:rsidRDefault="00706898" w:rsidP="00706898">
      <w:pPr>
        <w:rPr>
          <w:rFonts w:ascii="Times New Roman" w:hAnsi="Times New Roman" w:cs="Times New Roman"/>
          <w:sz w:val="24"/>
          <w:szCs w:val="24"/>
        </w:rPr>
      </w:pPr>
      <w:r w:rsidRPr="00706898">
        <w:rPr>
          <w:rFonts w:ascii="Times New Roman" w:hAnsi="Times New Roman" w:cs="Times New Roman"/>
          <w:sz w:val="24"/>
          <w:szCs w:val="24"/>
        </w:rPr>
        <w:t>Категорийность гостиниц и их классификация по разрядам. Классификация гостиниц в различных странах мира. Классификация гостиниц по уровню комфорта. Типология гостиниц. Функциональные требования к гостиницам. Функциональное назначение гостиниц. Жизнеобеспечение гостиниц.</w:t>
      </w:r>
    </w:p>
    <w:p w14:paraId="4E59C22D" w14:textId="4BF8D5AE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 w:rsidRPr="00706898">
        <w:rPr>
          <w:rFonts w:ascii="Times New Roman" w:hAnsi="Times New Roman" w:cs="Times New Roman"/>
          <w:b/>
          <w:sz w:val="24"/>
          <w:szCs w:val="24"/>
        </w:rPr>
        <w:t>2. Характеристика служб гостиничного предприятия</w:t>
      </w:r>
    </w:p>
    <w:p w14:paraId="647B0A8B" w14:textId="77777777" w:rsidR="00706898" w:rsidRPr="00706898" w:rsidRDefault="00706898" w:rsidP="00706898">
      <w:pPr>
        <w:rPr>
          <w:rFonts w:ascii="Times New Roman" w:hAnsi="Times New Roman" w:cs="Times New Roman"/>
          <w:sz w:val="24"/>
          <w:szCs w:val="24"/>
        </w:rPr>
      </w:pPr>
      <w:r w:rsidRPr="00706898">
        <w:rPr>
          <w:rFonts w:ascii="Times New Roman" w:hAnsi="Times New Roman" w:cs="Times New Roman"/>
          <w:sz w:val="24"/>
          <w:szCs w:val="24"/>
        </w:rPr>
        <w:t>Общая характеристика гостиничных служб. Служба приема и размещения. Служба обслуживания и эксплуатации номерного фонда. Служба безопасности, поведение в чрезвычайных ситуациях. Инженерно-техническая служба отеля.</w:t>
      </w:r>
    </w:p>
    <w:p w14:paraId="788862FB" w14:textId="77777777" w:rsidR="00706898" w:rsidRPr="00706898" w:rsidRDefault="00706898" w:rsidP="00706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A3F2E" w14:textId="624C2C28" w:rsidR="00706898" w:rsidRPr="00706898" w:rsidRDefault="00706898" w:rsidP="00706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06898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служба гостиницы</w:t>
      </w:r>
    </w:p>
    <w:p w14:paraId="72669542" w14:textId="77777777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 w:rsidRPr="00706898">
        <w:rPr>
          <w:rFonts w:ascii="Times New Roman" w:hAnsi="Times New Roman" w:cs="Times New Roman"/>
          <w:sz w:val="24"/>
          <w:szCs w:val="24"/>
        </w:rPr>
        <w:t>Состав и структура АХС. Инструкция по безопасности и охране труда горничной. Санитарно-гигиенические требования к содержанию помещений отеля. Последовательность уборки помещений. Забытые и утерянные вещи. Контроль качества уборка. Нормы расхода средств</w:t>
      </w:r>
      <w:r w:rsidRPr="00706898">
        <w:rPr>
          <w:rFonts w:ascii="Times New Roman" w:hAnsi="Times New Roman" w:cs="Times New Roman"/>
          <w:b/>
          <w:sz w:val="24"/>
          <w:szCs w:val="24"/>
        </w:rPr>
        <w:t>.</w:t>
      </w:r>
    </w:p>
    <w:p w14:paraId="3952F46C" w14:textId="52EE4F11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06898">
        <w:rPr>
          <w:rFonts w:ascii="Times New Roman" w:hAnsi="Times New Roman" w:cs="Times New Roman"/>
          <w:b/>
          <w:sz w:val="24"/>
          <w:szCs w:val="24"/>
        </w:rPr>
        <w:t>Международные стандарты обслуживания в гостинице</w:t>
      </w:r>
    </w:p>
    <w:p w14:paraId="3E77AF66" w14:textId="77777777" w:rsidR="00706898" w:rsidRPr="00706898" w:rsidRDefault="00706898" w:rsidP="00706898">
      <w:pPr>
        <w:rPr>
          <w:rFonts w:ascii="Times New Roman" w:hAnsi="Times New Roman" w:cs="Times New Roman"/>
          <w:sz w:val="24"/>
          <w:szCs w:val="24"/>
        </w:rPr>
      </w:pPr>
      <w:r w:rsidRPr="00706898">
        <w:rPr>
          <w:rFonts w:ascii="Times New Roman" w:hAnsi="Times New Roman" w:cs="Times New Roman"/>
          <w:sz w:val="24"/>
          <w:szCs w:val="24"/>
        </w:rPr>
        <w:t>Понятие качественной услуги. Стандарт телефонного этикета сотрудников гостиницы. Стандарт внешнего вида сотрудников гостиницы. Стандарт поведения сотрудников гостиницы.</w:t>
      </w:r>
    </w:p>
    <w:p w14:paraId="788A63A1" w14:textId="4DAB8573" w:rsidR="00706898" w:rsidRPr="00706898" w:rsidRDefault="00706898" w:rsidP="00706898">
      <w:pPr>
        <w:rPr>
          <w:rFonts w:ascii="Times New Roman" w:hAnsi="Times New Roman" w:cs="Times New Roman"/>
          <w:b/>
          <w:sz w:val="24"/>
          <w:szCs w:val="24"/>
        </w:rPr>
      </w:pPr>
      <w:r w:rsidRPr="0070689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05C3">
        <w:rPr>
          <w:rFonts w:ascii="Times New Roman" w:hAnsi="Times New Roman" w:cs="Times New Roman"/>
          <w:b/>
          <w:sz w:val="24"/>
          <w:szCs w:val="24"/>
        </w:rPr>
        <w:t>Профессиональная этика</w:t>
      </w:r>
    </w:p>
    <w:p w14:paraId="701D015C" w14:textId="77777777" w:rsidR="00706898" w:rsidRDefault="00706898" w:rsidP="00706898">
      <w:pPr>
        <w:rPr>
          <w:rFonts w:ascii="Times New Roman" w:hAnsi="Times New Roman" w:cs="Times New Roman"/>
          <w:sz w:val="24"/>
          <w:szCs w:val="24"/>
        </w:rPr>
      </w:pPr>
      <w:r w:rsidRPr="00706898">
        <w:rPr>
          <w:rFonts w:ascii="Times New Roman" w:hAnsi="Times New Roman" w:cs="Times New Roman"/>
          <w:sz w:val="24"/>
          <w:szCs w:val="24"/>
        </w:rPr>
        <w:t>Профессиональная этика работников. Необходимые личные качества для работы в гостинице. 4 типа клиентов: как найти правильный подход. Особенности контакта персонала отеля с клиентами. Особенности работы с трудными гостями. Жалобы в гостиничном деле и их устранение.</w:t>
      </w:r>
    </w:p>
    <w:p w14:paraId="67F8A6DA" w14:textId="0369874C" w:rsidR="000D4564" w:rsidRPr="000D4564" w:rsidRDefault="000D4564" w:rsidP="000D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64">
        <w:rPr>
          <w:rFonts w:ascii="Times New Roman" w:hAnsi="Times New Roman" w:cs="Times New Roman"/>
          <w:b/>
          <w:sz w:val="24"/>
          <w:szCs w:val="24"/>
        </w:rPr>
        <w:t>Практическое обучение</w:t>
      </w:r>
    </w:p>
    <w:p w14:paraId="09309A23" w14:textId="77777777" w:rsidR="00F94AFC" w:rsidRDefault="00F94AFC" w:rsidP="00F94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F94AFC">
        <w:rPr>
          <w:rFonts w:ascii="Times New Roman" w:hAnsi="Times New Roman" w:cs="Times New Roman"/>
          <w:b/>
          <w:sz w:val="24"/>
          <w:szCs w:val="24"/>
        </w:rPr>
        <w:t>Изучение Правил предоставления гостиничных услуг</w:t>
      </w:r>
    </w:p>
    <w:p w14:paraId="2895F07B" w14:textId="77777777" w:rsidR="00F94AFC" w:rsidRDefault="00F94AFC" w:rsidP="00F94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F94AFC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 пострадавшим</w:t>
      </w:r>
    </w:p>
    <w:p w14:paraId="1B376844" w14:textId="77777777" w:rsidR="00C4443B" w:rsidRDefault="00C4443B" w:rsidP="00F94AFC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>Общие сведения о нормативно-правовых документах и актах, регулирующих оказание первой доврачебной (медицинской) помощи пострадавшим.</w:t>
      </w:r>
    </w:p>
    <w:p w14:paraId="37A7BA6B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>Организм человека как общее целое. Скелет человека, его основные функции. Суставы, мышечный и связочный аппараты человека, их функции.</w:t>
      </w:r>
    </w:p>
    <w:p w14:paraId="38A759D0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>Системы организма человека (сердечно-сосудистая, дыхательная, нервная, органы пищеварения, выделения).</w:t>
      </w:r>
    </w:p>
    <w:p w14:paraId="072D4A39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>Возрастные особенности организма человека.</w:t>
      </w:r>
    </w:p>
    <w:p w14:paraId="6F850F06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Назначение, устройство и правила пользования аптечкой индивидуальной, пакетом перевязочным медицинским индивидуальным, сумкой медицинской санитарной. </w:t>
      </w:r>
    </w:p>
    <w:p w14:paraId="5E9E3A5C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 xml:space="preserve">Назначение, устройство и правила пользования пакетом противохимическим индивидуальным, перевязочным материалом. </w:t>
      </w:r>
    </w:p>
    <w:p w14:paraId="7731CBE3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 xml:space="preserve">Аптечка индивидуальная. Состав, правила пользования. Использование содержимого: для обезболивания, при отравлении </w:t>
      </w:r>
      <w:proofErr w:type="spellStart"/>
      <w:r w:rsidRPr="00C4443B">
        <w:rPr>
          <w:rFonts w:ascii="Times New Roman" w:hAnsi="Times New Roman" w:cs="Times New Roman"/>
          <w:sz w:val="24"/>
          <w:szCs w:val="24"/>
        </w:rPr>
        <w:t>фосфороорганическими</w:t>
      </w:r>
      <w:proofErr w:type="spellEnd"/>
      <w:r w:rsidRPr="00C4443B">
        <w:rPr>
          <w:rFonts w:ascii="Times New Roman" w:hAnsi="Times New Roman" w:cs="Times New Roman"/>
          <w:sz w:val="24"/>
          <w:szCs w:val="24"/>
        </w:rPr>
        <w:t xml:space="preserve"> отравляющими веществами, для профилактики инфекционных заболеваний. </w:t>
      </w:r>
    </w:p>
    <w:p w14:paraId="4C67B5F4" w14:textId="77777777" w:rsid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 xml:space="preserve">Виды перевязочного материала: марля, бинты, </w:t>
      </w:r>
      <w:proofErr w:type="spellStart"/>
      <w:r w:rsidRPr="00C4443B">
        <w:rPr>
          <w:rFonts w:ascii="Times New Roman" w:hAnsi="Times New Roman" w:cs="Times New Roman"/>
          <w:sz w:val="24"/>
          <w:szCs w:val="24"/>
        </w:rPr>
        <w:t>легнин</w:t>
      </w:r>
      <w:proofErr w:type="spellEnd"/>
      <w:r w:rsidRPr="00C4443B">
        <w:rPr>
          <w:rFonts w:ascii="Times New Roman" w:hAnsi="Times New Roman" w:cs="Times New Roman"/>
          <w:sz w:val="24"/>
          <w:szCs w:val="24"/>
        </w:rPr>
        <w:t xml:space="preserve">, косынки, индивидуальный перевязочный материал, салфетки </w:t>
      </w:r>
    </w:p>
    <w:p w14:paraId="41BC4076" w14:textId="77777777" w:rsidR="00C4443B" w:rsidRPr="00C4443B" w:rsidRDefault="00C4443B" w:rsidP="00C4443B">
      <w:pPr>
        <w:rPr>
          <w:rFonts w:ascii="Times New Roman" w:hAnsi="Times New Roman" w:cs="Times New Roman"/>
          <w:sz w:val="24"/>
          <w:szCs w:val="24"/>
        </w:rPr>
      </w:pPr>
      <w:r w:rsidRPr="00C4443B">
        <w:rPr>
          <w:rFonts w:ascii="Times New Roman" w:hAnsi="Times New Roman" w:cs="Times New Roman"/>
          <w:sz w:val="24"/>
          <w:szCs w:val="24"/>
        </w:rPr>
        <w:t>Практика – тренажер сердечно-легочной и мозговой реанимации.</w:t>
      </w:r>
    </w:p>
    <w:p w14:paraId="6E01BB24" w14:textId="0DDB9FF9" w:rsidR="00F94AFC" w:rsidRPr="005D1555" w:rsidRDefault="005D1555" w:rsidP="005D1555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1555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14:paraId="6A2CE7DE" w14:textId="77777777" w:rsidR="005D1555" w:rsidRDefault="005D1555" w:rsidP="005D1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D1555">
        <w:rPr>
          <w:rFonts w:ascii="Times New Roman" w:hAnsi="Times New Roman" w:cs="Times New Roman"/>
          <w:sz w:val="24"/>
          <w:szCs w:val="24"/>
        </w:rPr>
        <w:t>ыполнения ежедневной текущей уборки. Уборка забронированных номеров</w:t>
      </w:r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5D1555">
        <w:rPr>
          <w:rFonts w:ascii="Times New Roman" w:hAnsi="Times New Roman" w:cs="Times New Roman"/>
          <w:sz w:val="24"/>
          <w:szCs w:val="24"/>
        </w:rPr>
        <w:t>Подготовка номеров к заселению.</w:t>
      </w:r>
    </w:p>
    <w:p w14:paraId="6F2FA26D" w14:textId="30EA0908" w:rsidR="005D1555" w:rsidRPr="005D1555" w:rsidRDefault="005D1555" w:rsidP="005D15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1555">
        <w:rPr>
          <w:rFonts w:ascii="Times New Roman" w:hAnsi="Times New Roman" w:cs="Times New Roman"/>
          <w:sz w:val="24"/>
          <w:szCs w:val="24"/>
        </w:rPr>
        <w:t>Изучение правил этикета горничной в общении с проживающими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06F43" w14:textId="5E59CEE3" w:rsidR="00DC4AC9" w:rsidRDefault="00DC4AC9" w:rsidP="004D25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479CD" w14:textId="3EB710B7" w:rsidR="0065430F" w:rsidRPr="002B2223" w:rsidRDefault="0065430F" w:rsidP="00654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30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B2223" w:rsidRPr="002B22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2223" w:rsidRPr="002B222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14:paraId="4DB1933A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-</w:t>
      </w:r>
      <w:r w:rsidRPr="0065430F">
        <w:rPr>
          <w:rFonts w:ascii="Times New Roman" w:hAnsi="Times New Roman" w:cs="Times New Roman"/>
          <w:bCs/>
          <w:sz w:val="24"/>
          <w:szCs w:val="24"/>
        </w:rPr>
        <w:tab/>
        <w:t>лекционная аудитория и доступ к сети Интернет (во время самостоятельной подготовки);</w:t>
      </w:r>
    </w:p>
    <w:p w14:paraId="3069E52C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-</w:t>
      </w:r>
      <w:r w:rsidRPr="0065430F">
        <w:rPr>
          <w:rFonts w:ascii="Times New Roman" w:hAnsi="Times New Roman" w:cs="Times New Roman"/>
          <w:bCs/>
          <w:sz w:val="24"/>
          <w:szCs w:val="24"/>
        </w:rPr>
        <w:tab/>
        <w:t>проектор, совмещенный с ноутбуком для проведения лекционных занятий преподавателем и презентаций.</w:t>
      </w:r>
    </w:p>
    <w:p w14:paraId="69899F4D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-  тренажер сердечно-легочной и мозговой реанимации</w:t>
      </w:r>
    </w:p>
    <w:p w14:paraId="5FB13067" w14:textId="77777777" w:rsidR="0065430F" w:rsidRPr="002B2223" w:rsidRDefault="0065430F" w:rsidP="006543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4E37F9" w14:textId="77777777" w:rsidR="002B2223" w:rsidRPr="002B2223" w:rsidRDefault="002B2223" w:rsidP="002B2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2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B2223">
        <w:rPr>
          <w:rFonts w:ascii="Times New Roman" w:hAnsi="Times New Roman" w:cs="Times New Roman"/>
          <w:b/>
          <w:bCs/>
          <w:sz w:val="28"/>
          <w:szCs w:val="28"/>
        </w:rPr>
        <w:tab/>
        <w:t>Перечень информационных технологий, используемых при</w:t>
      </w:r>
    </w:p>
    <w:p w14:paraId="16C61052" w14:textId="77777777" w:rsidR="002B2223" w:rsidRPr="002B2223" w:rsidRDefault="002B2223" w:rsidP="002B2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23">
        <w:rPr>
          <w:rFonts w:ascii="Times New Roman" w:hAnsi="Times New Roman" w:cs="Times New Roman"/>
          <w:b/>
          <w:bCs/>
          <w:sz w:val="28"/>
          <w:szCs w:val="28"/>
        </w:rPr>
        <w:t>осуществлении учебного процесса</w:t>
      </w:r>
    </w:p>
    <w:p w14:paraId="476CCA7E" w14:textId="77777777" w:rsidR="002B2223" w:rsidRPr="002B2223" w:rsidRDefault="002B2223" w:rsidP="002B22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C20FF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2223">
        <w:rPr>
          <w:rFonts w:ascii="Times New Roman" w:hAnsi="Times New Roman" w:cs="Times New Roman"/>
          <w:bCs/>
          <w:sz w:val="24"/>
          <w:szCs w:val="24"/>
        </w:rPr>
        <w:t>В процессе подготовки к лекционным и практическим занятиям используются следующие программы:</w:t>
      </w:r>
    </w:p>
    <w:p w14:paraId="715AAB61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ab/>
        <w:t>- Система электронного дистанционного обучения «HSA»</w:t>
      </w:r>
    </w:p>
    <w:p w14:paraId="4A6A8F9F" w14:textId="16782EDF" w:rsid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 xml:space="preserve">            - UCHI.PRO</w:t>
      </w:r>
    </w:p>
    <w:p w14:paraId="033A6772" w14:textId="77777777" w:rsidR="002B2223" w:rsidRPr="002B2223" w:rsidRDefault="002B2223" w:rsidP="002B22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22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729F4592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1. Журнал «Отель» www.hotelmagazine.ru</w:t>
      </w:r>
    </w:p>
    <w:p w14:paraId="633CE4FB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Журнал «Современные проблемы сервиса и туризма» http://spstjournal.org/</w:t>
      </w:r>
    </w:p>
    <w:p w14:paraId="3229542A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Интернет-ресурсы</w:t>
      </w:r>
    </w:p>
    <w:p w14:paraId="768EA712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1. http://www.travelmole.com</w:t>
      </w:r>
    </w:p>
    <w:p w14:paraId="59AC593F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www.hotelnews.ru</w:t>
      </w:r>
    </w:p>
    <w:p w14:paraId="43E89B88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lastRenderedPageBreak/>
        <w:t>3. http://www.stonef.ru/history.htm</w:t>
      </w:r>
    </w:p>
    <w:p w14:paraId="4DA37B7C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4. http://all-hotels.ru</w:t>
      </w:r>
    </w:p>
    <w:p w14:paraId="13C51E0A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5. http://www.amadeus.ru/</w:t>
      </w:r>
    </w:p>
    <w:p w14:paraId="0C1E1EE2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6. http://www.gaomoskva.ru</w:t>
      </w:r>
    </w:p>
    <w:p w14:paraId="7A936EE2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1. http://www.comfortprofi.ru</w:t>
      </w:r>
    </w:p>
    <w:p w14:paraId="0511C971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http://www.hotels.su</w:t>
      </w:r>
    </w:p>
    <w:p w14:paraId="1669B8EA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3. http://www.gaomoskva.ru</w:t>
      </w:r>
    </w:p>
    <w:p w14:paraId="3660EA9F" w14:textId="70E799B5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4. http://www.frontdesk.ru1. Журнал «Отель» www.hotelmagazine.ru</w:t>
      </w:r>
    </w:p>
    <w:p w14:paraId="3F1595AD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Журнал «Современные проблемы сервиса и туризма» http://spstjournal.org/</w:t>
      </w:r>
    </w:p>
    <w:p w14:paraId="3A1BE55D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Интернет-ресурсы</w:t>
      </w:r>
    </w:p>
    <w:p w14:paraId="5B3B009E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1. http://www.travelmole.com</w:t>
      </w:r>
    </w:p>
    <w:p w14:paraId="01939374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www.hotelnews.ru</w:t>
      </w:r>
    </w:p>
    <w:p w14:paraId="158C8BC1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3. http://www.stonef.ru/history.htm</w:t>
      </w:r>
    </w:p>
    <w:p w14:paraId="4BDA30F2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4. http://all-hotels.ru</w:t>
      </w:r>
    </w:p>
    <w:p w14:paraId="0C94A459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5. http://www.amadeus.ru/</w:t>
      </w:r>
    </w:p>
    <w:p w14:paraId="3D719FD5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6. http://www.gaomoskva.ru</w:t>
      </w:r>
    </w:p>
    <w:p w14:paraId="4B0D7C61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1. http://www.comfortprofi.ru</w:t>
      </w:r>
    </w:p>
    <w:p w14:paraId="5F697273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2. http://www.hotels.su</w:t>
      </w:r>
    </w:p>
    <w:p w14:paraId="6B587E1E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>3. http://www.gaomoskva.ru</w:t>
      </w:r>
    </w:p>
    <w:p w14:paraId="1BAAED97" w14:textId="4E2D30B2" w:rsid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  <w:r w:rsidRPr="002B2223">
        <w:rPr>
          <w:rFonts w:ascii="Times New Roman" w:hAnsi="Times New Roman" w:cs="Times New Roman"/>
          <w:bCs/>
          <w:sz w:val="24"/>
          <w:szCs w:val="24"/>
        </w:rPr>
        <w:t xml:space="preserve">4. </w:t>
      </w:r>
      <w:hyperlink r:id="rId5" w:history="1">
        <w:r w:rsidRPr="002263E7">
          <w:rPr>
            <w:rStyle w:val="ac"/>
            <w:rFonts w:ascii="Times New Roman" w:hAnsi="Times New Roman" w:cs="Times New Roman"/>
            <w:bCs/>
            <w:sz w:val="24"/>
            <w:szCs w:val="24"/>
          </w:rPr>
          <w:t>http://www.frontdesk.ru</w:t>
        </w:r>
      </w:hyperlink>
    </w:p>
    <w:p w14:paraId="368CA85B" w14:textId="77777777" w:rsidR="002B2223" w:rsidRPr="002B2223" w:rsidRDefault="002B2223" w:rsidP="002B2223">
      <w:pPr>
        <w:rPr>
          <w:rFonts w:ascii="Times New Roman" w:hAnsi="Times New Roman" w:cs="Times New Roman"/>
          <w:bCs/>
          <w:sz w:val="24"/>
          <w:szCs w:val="24"/>
        </w:rPr>
      </w:pPr>
    </w:p>
    <w:p w14:paraId="545D6C44" w14:textId="77777777" w:rsidR="002B2223" w:rsidRPr="002B2223" w:rsidRDefault="002B2223" w:rsidP="002B2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2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B2223">
        <w:rPr>
          <w:rFonts w:ascii="Times New Roman" w:hAnsi="Times New Roman" w:cs="Times New Roman"/>
          <w:b/>
          <w:bCs/>
          <w:sz w:val="28"/>
          <w:szCs w:val="28"/>
        </w:rPr>
        <w:tab/>
        <w:t>Оценка качества освоения программы</w:t>
      </w:r>
    </w:p>
    <w:p w14:paraId="69F88830" w14:textId="51F2380F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проводится в форме квалификационного экзамена.  </w:t>
      </w:r>
    </w:p>
    <w:p w14:paraId="7E8D979D" w14:textId="685C112D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проводится в соответствии с календарным учебным </w:t>
      </w:r>
      <w:r w:rsidR="00FB5627" w:rsidRPr="0065430F">
        <w:rPr>
          <w:rFonts w:ascii="Times New Roman" w:hAnsi="Times New Roman" w:cs="Times New Roman"/>
          <w:bCs/>
          <w:sz w:val="24"/>
          <w:szCs w:val="24"/>
        </w:rPr>
        <w:t>планом.</w:t>
      </w:r>
    </w:p>
    <w:p w14:paraId="18FE5DBF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Слушатель допускается к итоговой аттестации после изучения тем в объеме,</w:t>
      </w:r>
    </w:p>
    <w:p w14:paraId="715F17AA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предусмотренном учебным планом программы профессионального обучения.</w:t>
      </w:r>
    </w:p>
    <w:p w14:paraId="681BC632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результатов освоения дисциплины осуществляется </w:t>
      </w:r>
    </w:p>
    <w:p w14:paraId="0C8F6CAB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 xml:space="preserve">преподавателем в процессе проведения практических занятий, тестирования, а также </w:t>
      </w:r>
    </w:p>
    <w:p w14:paraId="7548A34D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выполнения обучающимися самостоятельной работы.</w:t>
      </w:r>
    </w:p>
    <w:p w14:paraId="7EADB03D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>Оценка индивидуальных образовательных достижений по результатам текущего</w:t>
      </w:r>
    </w:p>
    <w:p w14:paraId="684F0A52" w14:textId="77777777" w:rsidR="0065430F" w:rsidRPr="0065430F" w:rsidRDefault="0065430F" w:rsidP="0065430F">
      <w:pPr>
        <w:rPr>
          <w:rFonts w:ascii="Times New Roman" w:hAnsi="Times New Roman" w:cs="Times New Roman"/>
          <w:bCs/>
          <w:sz w:val="24"/>
          <w:szCs w:val="24"/>
        </w:rPr>
      </w:pPr>
      <w:r w:rsidRPr="0065430F">
        <w:rPr>
          <w:rFonts w:ascii="Times New Roman" w:hAnsi="Times New Roman" w:cs="Times New Roman"/>
          <w:bCs/>
          <w:sz w:val="24"/>
          <w:szCs w:val="24"/>
        </w:rPr>
        <w:t xml:space="preserve">контроля, промежуточной аттестации производится в форме «зачет-незачет». Оценка по результатам квалификационного экзамена производится в пяти бальной системе. </w:t>
      </w:r>
    </w:p>
    <w:p w14:paraId="68B11F0D" w14:textId="77777777" w:rsidR="00802529" w:rsidRPr="00802529" w:rsidRDefault="00802529" w:rsidP="00802529">
      <w:pPr>
        <w:rPr>
          <w:rFonts w:ascii="Times New Roman" w:hAnsi="Times New Roman" w:cs="Times New Roman"/>
          <w:b/>
          <w:sz w:val="24"/>
          <w:szCs w:val="24"/>
        </w:rPr>
      </w:pPr>
    </w:p>
    <w:p w14:paraId="2373E42A" w14:textId="77777777" w:rsidR="002B2223" w:rsidRPr="002B2223" w:rsidRDefault="002B2223" w:rsidP="00D7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t>8. Контрольные вопросы</w:t>
      </w:r>
    </w:p>
    <w:p w14:paraId="64E3C9E6" w14:textId="05BD52F0" w:rsidR="00D709C4" w:rsidRDefault="00D709C4" w:rsidP="00D7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97407" w:rsidRPr="00D709C4">
        <w:rPr>
          <w:rFonts w:ascii="Times New Roman" w:hAnsi="Times New Roman" w:cs="Times New Roman"/>
          <w:b/>
          <w:sz w:val="24"/>
          <w:szCs w:val="24"/>
        </w:rPr>
        <w:t>тестов</w:t>
      </w:r>
      <w:r w:rsidR="00797407">
        <w:rPr>
          <w:rFonts w:ascii="Times New Roman" w:hAnsi="Times New Roman" w:cs="Times New Roman"/>
          <w:b/>
          <w:sz w:val="24"/>
          <w:szCs w:val="24"/>
        </w:rPr>
        <w:t>.</w:t>
      </w:r>
      <w:r w:rsidRPr="00D70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E0DF3D" w14:textId="11C5775E" w:rsidR="00D709C4" w:rsidRPr="00D709C4" w:rsidRDefault="00D709C4" w:rsidP="00D709C4">
      <w:pPr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>Модуль 1. Классификация и структура гостиничных предприятий</w:t>
      </w:r>
    </w:p>
    <w:p w14:paraId="04E0EF3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1. По продолжительности работы выделяют:</w:t>
      </w:r>
    </w:p>
    <w:p w14:paraId="4446ED5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круглогодичные гостиницы</w:t>
      </w:r>
    </w:p>
    <w:p w14:paraId="700B4DC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ведомственные гостиницы</w:t>
      </w:r>
    </w:p>
    <w:p w14:paraId="7CB4008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первоклассные гостиницы</w:t>
      </w:r>
    </w:p>
    <w:p w14:paraId="2085BD5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мотели</w:t>
      </w:r>
    </w:p>
    <w:p w14:paraId="77AF866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2. По функциональному назначению выделяют:</w:t>
      </w:r>
    </w:p>
    <w:p w14:paraId="23C3E5B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отели эконом класса</w:t>
      </w:r>
    </w:p>
    <w:p w14:paraId="2D50CEF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частные гостиницы</w:t>
      </w:r>
    </w:p>
    <w:p w14:paraId="10217F2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гостиницы целевые</w:t>
      </w:r>
    </w:p>
    <w:p w14:paraId="7017BA54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гостиницы кратковременного пребывания</w:t>
      </w:r>
    </w:p>
    <w:p w14:paraId="59542D7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</w:p>
    <w:p w14:paraId="0D60048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3. Классификация услуг гостиниц системы «Корон» распространена в:</w:t>
      </w:r>
    </w:p>
    <w:p w14:paraId="379A2C3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Греции</w:t>
      </w:r>
    </w:p>
    <w:p w14:paraId="309E57C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Великобритании</w:t>
      </w:r>
    </w:p>
    <w:p w14:paraId="4599359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США</w:t>
      </w:r>
    </w:p>
    <w:p w14:paraId="21A8ED3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Италии и Израиле</w:t>
      </w:r>
    </w:p>
    <w:p w14:paraId="696D5AF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4. Система классификации, представляющая собой набор требований и нормативов, обязательных для выполнения средствами размещения конкретного государства в зависимости от класса называется:</w:t>
      </w:r>
    </w:p>
    <w:p w14:paraId="2347874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классификация ВТО</w:t>
      </w:r>
    </w:p>
    <w:p w14:paraId="0A1C941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национальная система классификации</w:t>
      </w:r>
    </w:p>
    <w:p w14:paraId="056926A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внутригосударственная классификация</w:t>
      </w:r>
    </w:p>
    <w:p w14:paraId="2DFC52F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буквенная классификация</w:t>
      </w:r>
    </w:p>
    <w:p w14:paraId="56F0148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5. Для таймшера характерна категоризация средств размещения по:</w:t>
      </w:r>
    </w:p>
    <w:p w14:paraId="53515C5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уровню и качеству обслуживания</w:t>
      </w:r>
    </w:p>
    <w:p w14:paraId="735107E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по количеству предоставляемых услуг</w:t>
      </w:r>
    </w:p>
    <w:p w14:paraId="06A99BB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по сезонности</w:t>
      </w:r>
    </w:p>
    <w:p w14:paraId="33C6763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местоположению</w:t>
      </w:r>
    </w:p>
    <w:p w14:paraId="2AF3473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6. В России классификацией гостиниц занимаются</w:t>
      </w:r>
    </w:p>
    <w:p w14:paraId="5200AD3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юридические лица</w:t>
      </w:r>
    </w:p>
    <w:p w14:paraId="7F0166A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аккредитованные государством организации</w:t>
      </w:r>
    </w:p>
    <w:p w14:paraId="73CBE86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физические лица</w:t>
      </w:r>
    </w:p>
    <w:p w14:paraId="70A0ED8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коммерческие организации</w:t>
      </w:r>
    </w:p>
    <w:p w14:paraId="6A0EC77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7. Какой из критериев относится к стандартизации?</w:t>
      </w:r>
    </w:p>
    <w:p w14:paraId="54061A1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качество продукции, работ и услуг в соответствии с уровнем развития науки, техники и технологий</w:t>
      </w:r>
    </w:p>
    <w:p w14:paraId="092478C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повышение доходов</w:t>
      </w:r>
    </w:p>
    <w:p w14:paraId="5739D3D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повышение конкурентной способности гостиниц</w:t>
      </w:r>
    </w:p>
    <w:p w14:paraId="607FBFE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серьезное и сознательное отношение к традициям коллектива</w:t>
      </w:r>
    </w:p>
    <w:p w14:paraId="7FB7805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8. Орган по сертификации осуществляет</w:t>
      </w:r>
    </w:p>
    <w:p w14:paraId="3DC2865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подтверждение соответствия стандартам</w:t>
      </w:r>
    </w:p>
    <w:p w14:paraId="6AA83BB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перевозки морским транспортом</w:t>
      </w:r>
    </w:p>
    <w:p w14:paraId="5308280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оказание гостиничных услуг</w:t>
      </w:r>
    </w:p>
    <w:p w14:paraId="7AF4B67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безопасность продукции</w:t>
      </w:r>
    </w:p>
    <w:p w14:paraId="6FF52BD4" w14:textId="77777777" w:rsidR="00D709C4" w:rsidRPr="00D709C4" w:rsidRDefault="00D709C4" w:rsidP="00D709C4">
      <w:pPr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>Перечень тестов. Модуль 2. Характеристика служб гостиничного предприятия</w:t>
      </w:r>
    </w:p>
    <w:p w14:paraId="2B9F497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1. Какой из критериев относится к показателям качества?</w:t>
      </w:r>
    </w:p>
    <w:p w14:paraId="18D2585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перевозки</w:t>
      </w:r>
    </w:p>
    <w:p w14:paraId="5893A99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наличие стоянок</w:t>
      </w:r>
    </w:p>
    <w:p w14:paraId="33DEEC1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наличие сертификата</w:t>
      </w:r>
    </w:p>
    <w:p w14:paraId="0A13F21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месторасположения</w:t>
      </w:r>
    </w:p>
    <w:p w14:paraId="0DC5E064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2. Укажите основное предназначение мотелей</w:t>
      </w:r>
    </w:p>
    <w:p w14:paraId="7B3E08C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размещение для долгосрочного проживания</w:t>
      </w:r>
    </w:p>
    <w:p w14:paraId="15E2EFA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ориентировано на постояльцев, путешествующих на собственном автотранспорте</w:t>
      </w:r>
    </w:p>
    <w:p w14:paraId="3E1129E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созданы по принципу квартир, но при этом нет необходимости заключать договор с владельцем на определенный срок</w:t>
      </w:r>
    </w:p>
    <w:p w14:paraId="3381079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это гостиница, предоставляющая путешественникам на короткий срок жильё</w:t>
      </w:r>
    </w:p>
    <w:p w14:paraId="7FE34D8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3. Что входит в перечень первичных услуг туристского предприятия?</w:t>
      </w:r>
    </w:p>
    <w:p w14:paraId="4E2164D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гостиничные услуги</w:t>
      </w:r>
    </w:p>
    <w:p w14:paraId="72268C9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услуги питания</w:t>
      </w:r>
    </w:p>
    <w:p w14:paraId="4BED03D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услуги бизнес-центра</w:t>
      </w:r>
    </w:p>
    <w:p w14:paraId="5EB9B19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г) проживание и питание</w:t>
      </w:r>
    </w:p>
    <w:p w14:paraId="64B0D57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4. Что необходимо для гостиницы для присвоения 3-х звезд?</w:t>
      </w:r>
    </w:p>
    <w:p w14:paraId="6EF98A2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Наличие бассейна</w:t>
      </w:r>
    </w:p>
    <w:p w14:paraId="76369B5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Нахождение в центре города</w:t>
      </w:r>
    </w:p>
    <w:p w14:paraId="27F14A7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Обученный персонал</w:t>
      </w:r>
    </w:p>
    <w:p w14:paraId="6EC2A18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Наличие не менее одного ресторана</w:t>
      </w:r>
    </w:p>
    <w:p w14:paraId="4CA3BE1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5. Из скольких основных элементов состоит туристских продукт?</w:t>
      </w:r>
    </w:p>
    <w:p w14:paraId="40C0CD4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1</w:t>
      </w:r>
    </w:p>
    <w:p w14:paraId="3F90E55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2</w:t>
      </w:r>
    </w:p>
    <w:p w14:paraId="34BB9A7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3</w:t>
      </w:r>
    </w:p>
    <w:p w14:paraId="1C22A3B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4</w:t>
      </w:r>
    </w:p>
    <w:p w14:paraId="44102C9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6. Гостиничные услуги делятся на:</w:t>
      </w:r>
    </w:p>
    <w:p w14:paraId="3B8AECF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Материальные и Социально-культурные</w:t>
      </w:r>
    </w:p>
    <w:p w14:paraId="5BB20A0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Косметические</w:t>
      </w:r>
    </w:p>
    <w:p w14:paraId="5837E59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Услуги массажиста</w:t>
      </w:r>
    </w:p>
    <w:p w14:paraId="736FC864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Обслуживание в номерах</w:t>
      </w:r>
    </w:p>
    <w:p w14:paraId="796B31D4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7. Содержание услуги размещения - это НЕ:(уберите лишнее)</w:t>
      </w:r>
    </w:p>
    <w:p w14:paraId="2063839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Размещение в номерах</w:t>
      </w:r>
    </w:p>
    <w:p w14:paraId="24BCB93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Уборка в номерах</w:t>
      </w:r>
    </w:p>
    <w:p w14:paraId="771B0A2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Предоставление питания в ресторане</w:t>
      </w:r>
    </w:p>
    <w:p w14:paraId="6361BF2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Химчистка одежды</w:t>
      </w:r>
    </w:p>
    <w:p w14:paraId="6D195BF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8. Цена за номер или место в гостинице НЕ зависит от:</w:t>
      </w:r>
    </w:p>
    <w:p w14:paraId="00E9DB7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количества дней пребывания в гостинице</w:t>
      </w:r>
    </w:p>
    <w:p w14:paraId="26960C4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низкого спроса на гостиницу</w:t>
      </w:r>
    </w:p>
    <w:p w14:paraId="6561A64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сезона</w:t>
      </w:r>
    </w:p>
    <w:p w14:paraId="6E35F19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погодных условий</w:t>
      </w:r>
    </w:p>
    <w:p w14:paraId="2457AC50" w14:textId="77777777" w:rsidR="00D709C4" w:rsidRPr="00D709C4" w:rsidRDefault="00D709C4" w:rsidP="00D709C4">
      <w:pPr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>Перечень тестов. Модуль 3. Административно-хозяйственная служба гостиницы</w:t>
      </w:r>
    </w:p>
    <w:p w14:paraId="527A491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1. Понятие безопасности включает в себя не только защиту от криминальных посягательств, но еще в большей степени создание предупредительных мер обеспечения защиты от ….</w:t>
      </w:r>
    </w:p>
    <w:p w14:paraId="3852AA8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пожара, взрыва и других чрезвычайных происшествий</w:t>
      </w:r>
    </w:p>
    <w:p w14:paraId="5664FF9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воровства, подслушивания и других нарушений частной жизни клиента</w:t>
      </w:r>
    </w:p>
    <w:p w14:paraId="7BAD478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в) землетрясений, наводнений и других природных катаклизмов</w:t>
      </w:r>
    </w:p>
    <w:p w14:paraId="47857C9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2. Ключевое значение безопасности клиентов приобретает правильный выбор технических средств и систем безопасности, а также ….</w:t>
      </w:r>
    </w:p>
    <w:p w14:paraId="6708C66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их правильное проектирование, монтаж и обслуживание</w:t>
      </w:r>
    </w:p>
    <w:p w14:paraId="56B143A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их назначение и автоматизация</w:t>
      </w:r>
    </w:p>
    <w:p w14:paraId="697D216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их ремонт</w:t>
      </w:r>
    </w:p>
    <w:p w14:paraId="4432755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3. Причиной пожара может быть ….</w:t>
      </w:r>
    </w:p>
    <w:p w14:paraId="5ECBCB9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небрежность гостей,</w:t>
      </w:r>
    </w:p>
    <w:p w14:paraId="4B4E42E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неисправность электрооборудования,</w:t>
      </w:r>
    </w:p>
    <w:p w14:paraId="1469C36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несоблюдение или нарушение правил противопожарной безопасности обслуживающим персоналом,</w:t>
      </w:r>
    </w:p>
    <w:p w14:paraId="387B242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умышленный поджог,</w:t>
      </w:r>
    </w:p>
    <w:p w14:paraId="02EF816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4. Человек, несущий службу, подвержен …, не исключен сговор с преступниками, шантаж, запугивание и т. д.</w:t>
      </w:r>
    </w:p>
    <w:p w14:paraId="39443C4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ограблению</w:t>
      </w:r>
    </w:p>
    <w:p w14:paraId="09C99DA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утомляемости</w:t>
      </w:r>
    </w:p>
    <w:p w14:paraId="16B1038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невнимательности</w:t>
      </w:r>
    </w:p>
    <w:p w14:paraId="1FE21EC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все варианты</w:t>
      </w:r>
    </w:p>
    <w:p w14:paraId="4A5CDCD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5. Большую (возможно, главную) опасность для гостиницы представляет возможность ….</w:t>
      </w:r>
    </w:p>
    <w:p w14:paraId="6791586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пожара (поджог</w:t>
      </w:r>
    </w:p>
    <w:p w14:paraId="4DF8827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ограбления</w:t>
      </w:r>
    </w:p>
    <w:p w14:paraId="51B2DBE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разрушение здания</w:t>
      </w:r>
    </w:p>
    <w:p w14:paraId="55AB661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все варианты</w:t>
      </w:r>
    </w:p>
    <w:p w14:paraId="1FB63A1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6. Приоритетные направления обеспечения безопасности современной гостиницы:</w:t>
      </w:r>
    </w:p>
    <w:p w14:paraId="2CE06F4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контроль доступа на объект</w:t>
      </w:r>
    </w:p>
    <w:p w14:paraId="391AFE7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комплекс мер по противопожарной защите</w:t>
      </w:r>
    </w:p>
    <w:p w14:paraId="5BA01F9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охранная сигнализация и видеонаблюдение</w:t>
      </w:r>
    </w:p>
    <w:p w14:paraId="28E915A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все варианты</w:t>
      </w:r>
    </w:p>
    <w:p w14:paraId="0155834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7. Излишняя секретность, жесткий режим, постоянная демонстрация вооруженной охраны и подозрительности может ….</w:t>
      </w:r>
    </w:p>
    <w:p w14:paraId="4899CE2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отпугнуть клиентов</w:t>
      </w:r>
    </w:p>
    <w:p w14:paraId="4F85763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лишить отель имиджа "открытого дома"</w:t>
      </w:r>
    </w:p>
    <w:p w14:paraId="4E152A6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повысить поток клиентов</w:t>
      </w:r>
    </w:p>
    <w:p w14:paraId="1D09302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г) все варианты</w:t>
      </w:r>
    </w:p>
    <w:p w14:paraId="3BFC070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8. Назначение системы пожарной сигнализации:</w:t>
      </w:r>
    </w:p>
    <w:p w14:paraId="4EA7122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эффективное и своевременное обнаружение очага возгорания с точным определением места</w:t>
      </w:r>
    </w:p>
    <w:p w14:paraId="7A7138B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оповещение сотрудников службы безопасности, городской пожарной охраны</w:t>
      </w:r>
    </w:p>
    <w:p w14:paraId="649A962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инициирование (подача сигнала на включение /отключение) прочих систем</w:t>
      </w:r>
    </w:p>
    <w:p w14:paraId="198055B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документирование информации</w:t>
      </w:r>
    </w:p>
    <w:p w14:paraId="4DA004AA" w14:textId="77777777" w:rsidR="00D709C4" w:rsidRPr="00D709C4" w:rsidRDefault="00D709C4" w:rsidP="00D709C4">
      <w:pPr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>Перечень тестов. Модуль 4. Международные стандарты обслуживания в гостинице</w:t>
      </w:r>
    </w:p>
    <w:p w14:paraId="0EDFC9F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1. К предприятиям специализированного обслуживания туристов относятся:</w:t>
      </w:r>
    </w:p>
    <w:p w14:paraId="3A55061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гостиницы</w:t>
      </w:r>
    </w:p>
    <w:p w14:paraId="6AD8758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представительства</w:t>
      </w:r>
    </w:p>
    <w:p w14:paraId="0D20B01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министерства</w:t>
      </w:r>
    </w:p>
    <w:p w14:paraId="3A0FBD6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страховые компании</w:t>
      </w:r>
    </w:p>
    <w:p w14:paraId="72EEDB2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2. Высшая в Греции категория 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70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luxe</w:t>
      </w:r>
      <w:proofErr w:type="spellEnd"/>
      <w:r w:rsidRPr="00D709C4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14:paraId="5059617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a) 5 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зведам</w:t>
      </w:r>
      <w:proofErr w:type="spellEnd"/>
    </w:p>
    <w:p w14:paraId="0FFE1D2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4 звездам</w:t>
      </w:r>
    </w:p>
    <w:p w14:paraId="22B2319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3 звездам</w:t>
      </w:r>
    </w:p>
    <w:p w14:paraId="292583C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2 звездам</w:t>
      </w:r>
    </w:p>
    <w:p w14:paraId="1A6DFDF2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3. Сколько номеров насчитывают гостиницы-гиганты:</w:t>
      </w:r>
    </w:p>
    <w:p w14:paraId="08B3F4B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более 1000 номеров</w:t>
      </w:r>
    </w:p>
    <w:p w14:paraId="7ABF2AF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до 100 номеров</w:t>
      </w:r>
    </w:p>
    <w:p w14:paraId="12DFA7C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до 300 номеров</w:t>
      </w:r>
    </w:p>
    <w:p w14:paraId="2933A48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до 500 номеров</w:t>
      </w:r>
    </w:p>
    <w:p w14:paraId="10E4F53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4. Что не входит в число двадцати двух требований, предъявляемых гостиницам, немецкой классификацией:</w:t>
      </w:r>
    </w:p>
    <w:p w14:paraId="3AA09BD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наличие тренажерного зала</w:t>
      </w:r>
    </w:p>
    <w:p w14:paraId="3E887FC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сервис завтраков</w:t>
      </w:r>
    </w:p>
    <w:p w14:paraId="159A868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наличие «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D709C4">
        <w:rPr>
          <w:rFonts w:ascii="Times New Roman" w:hAnsi="Times New Roman" w:cs="Times New Roman"/>
          <w:sz w:val="24"/>
          <w:szCs w:val="24"/>
        </w:rPr>
        <w:t>» номеров</w:t>
      </w:r>
    </w:p>
    <w:p w14:paraId="6427BA5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наличие телефона в номере</w:t>
      </w:r>
    </w:p>
    <w:p w14:paraId="093042C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5. При такой структуре управления всю полноту власти берет на себя линейный руководитель, возглавляющий определенный коллектив:</w:t>
      </w:r>
    </w:p>
    <w:p w14:paraId="1B7EE2E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линейная организационная структура управления</w:t>
      </w:r>
    </w:p>
    <w:p w14:paraId="6DD36F2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функциональная организационная структура управления</w:t>
      </w:r>
    </w:p>
    <w:p w14:paraId="635B8CE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в) линейно-функциональная (штабная) структура управления</w:t>
      </w:r>
    </w:p>
    <w:p w14:paraId="4A391EB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вертикальная структура управления</w:t>
      </w:r>
    </w:p>
    <w:p w14:paraId="3CAEAF9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6. «Золотое» правило обслуживания гласит:</w:t>
      </w:r>
    </w:p>
    <w:p w14:paraId="14939ED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гостей следует обслуживать так, как бы Вы хотели бы, чтобы обслужили Вас</w:t>
      </w:r>
    </w:p>
    <w:p w14:paraId="7E411CD4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нельзя обижать гостя</w:t>
      </w:r>
    </w:p>
    <w:p w14:paraId="22FBEDD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если хочешь избавиться от гостя, докучающего своими визитами, дай ему взаймы денег</w:t>
      </w:r>
    </w:p>
    <w:p w14:paraId="35E068F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непрошенным гостям часто очень рады, когда они уходят</w:t>
      </w:r>
    </w:p>
    <w:p w14:paraId="12D76C5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7. Предприятие питания, которое по уровню обслуживания и номенклатуре предоставляемых услуг подразделяются на три класса: люкс, высший и первый класс:</w:t>
      </w:r>
    </w:p>
    <w:p w14:paraId="6D648A4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столовая</w:t>
      </w:r>
    </w:p>
    <w:p w14:paraId="451A31AB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ресторан</w:t>
      </w:r>
    </w:p>
    <w:p w14:paraId="18F03F7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кафе</w:t>
      </w:r>
    </w:p>
    <w:p w14:paraId="53BFA9F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бар</w:t>
      </w:r>
    </w:p>
    <w:p w14:paraId="45417A2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8. Режим питания в гостиницах, предусматривающий завтрак и обед или ужин:</w:t>
      </w:r>
    </w:p>
    <w:p w14:paraId="7BF716A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пансион</w:t>
      </w:r>
    </w:p>
    <w:p w14:paraId="512C2C1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полупансион</w:t>
      </w:r>
    </w:p>
    <w:p w14:paraId="26A4C6F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шведский стол</w:t>
      </w:r>
    </w:p>
    <w:p w14:paraId="1A721D0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г) специальное питание</w:t>
      </w:r>
    </w:p>
    <w:p w14:paraId="1055B8FF" w14:textId="77777777" w:rsidR="00D709C4" w:rsidRPr="00D709C4" w:rsidRDefault="00D709C4" w:rsidP="00D709C4">
      <w:pPr>
        <w:rPr>
          <w:rFonts w:ascii="Times New Roman" w:hAnsi="Times New Roman" w:cs="Times New Roman"/>
          <w:b/>
          <w:sz w:val="24"/>
          <w:szCs w:val="24"/>
        </w:rPr>
      </w:pPr>
      <w:r w:rsidRPr="00D709C4">
        <w:rPr>
          <w:rFonts w:ascii="Times New Roman" w:hAnsi="Times New Roman" w:cs="Times New Roman"/>
          <w:b/>
          <w:sz w:val="24"/>
          <w:szCs w:val="24"/>
        </w:rPr>
        <w:t>Перечень тестов. Модуль 5. Правила успешной работы персонала с клиентами</w:t>
      </w:r>
    </w:p>
    <w:p w14:paraId="43A6BA7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1. К предприятиям специализированного обслуживания туристов относятся:</w:t>
      </w:r>
    </w:p>
    <w:p w14:paraId="6E4C716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гостиницы</w:t>
      </w:r>
    </w:p>
    <w:p w14:paraId="05A72DC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представительства</w:t>
      </w:r>
    </w:p>
    <w:p w14:paraId="7994B98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министерства</w:t>
      </w:r>
    </w:p>
    <w:p w14:paraId="32F20D4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2. Что не относится к основным свойствам услуг, учитываемых при управлении гостиничным бизнесом:</w:t>
      </w:r>
    </w:p>
    <w:p w14:paraId="0AF3D1C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высокая капиталоемкость</w:t>
      </w:r>
    </w:p>
    <w:p w14:paraId="46C3A49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срочный характер</w:t>
      </w:r>
    </w:p>
    <w:p w14:paraId="5A8E4B3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сезонный характер спроса</w:t>
      </w:r>
    </w:p>
    <w:p w14:paraId="7401B8E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3. Три типа гостиничных предприятий: заезжие дворы, таверны, 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пандокеи</w:t>
      </w:r>
      <w:proofErr w:type="spellEnd"/>
      <w:r w:rsidRPr="00D709C4">
        <w:rPr>
          <w:rFonts w:ascii="Times New Roman" w:hAnsi="Times New Roman" w:cs="Times New Roman"/>
          <w:sz w:val="24"/>
          <w:szCs w:val="24"/>
        </w:rPr>
        <w:t xml:space="preserve"> были распространены в I тыс. до н.э.:</w:t>
      </w:r>
    </w:p>
    <w:p w14:paraId="011FAE2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В Египте</w:t>
      </w:r>
    </w:p>
    <w:p w14:paraId="37697446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В Древней Греции</w:t>
      </w:r>
    </w:p>
    <w:p w14:paraId="639E744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В Марокко</w:t>
      </w:r>
    </w:p>
    <w:p w14:paraId="23CEB25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lastRenderedPageBreak/>
        <w:t>4. В какой стране появился первый отель с лифтом и электрическим освещением:</w:t>
      </w:r>
    </w:p>
    <w:p w14:paraId="4B9D66B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В России</w:t>
      </w:r>
    </w:p>
    <w:p w14:paraId="707B290A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В Казахстане</w:t>
      </w:r>
    </w:p>
    <w:p w14:paraId="3FE2504E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В США</w:t>
      </w:r>
    </w:p>
    <w:p w14:paraId="7F5AF61C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5. Лупанарии – это:</w:t>
      </w:r>
    </w:p>
    <w:p w14:paraId="5FA0888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публичные дома древности</w:t>
      </w:r>
    </w:p>
    <w:p w14:paraId="2CA1B247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священные дома древности</w:t>
      </w:r>
    </w:p>
    <w:p w14:paraId="5241197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частные заезжие дворы</w:t>
      </w:r>
    </w:p>
    <w:p w14:paraId="2B985B7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6. Подразделение отеля, занимающееся организацией и проведением конференций, а также предоставляющее в аренду компьютеры, факсы, копировальную технику и другое офисное оборудование:</w:t>
      </w:r>
    </w:p>
    <w:p w14:paraId="0EF8D738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ресторан</w:t>
      </w:r>
    </w:p>
    <w:p w14:paraId="7B6538A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бар</w:t>
      </w:r>
    </w:p>
    <w:p w14:paraId="753BA9D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бизнес-центр</w:t>
      </w:r>
    </w:p>
    <w:p w14:paraId="0B31B999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</w:p>
    <w:p w14:paraId="0DA9C8CD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7. Акведуки – это:</w:t>
      </w:r>
    </w:p>
    <w:p w14:paraId="45890603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a) сеть отелей Португалии</w:t>
      </w:r>
    </w:p>
    <w:p w14:paraId="34B87B0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709C4">
        <w:rPr>
          <w:rFonts w:ascii="Times New Roman" w:hAnsi="Times New Roman" w:cs="Times New Roman"/>
          <w:sz w:val="24"/>
          <w:szCs w:val="24"/>
        </w:rPr>
        <w:t>древние водопроводы</w:t>
      </w:r>
      <w:proofErr w:type="gramEnd"/>
      <w:r w:rsidRPr="00D709C4">
        <w:rPr>
          <w:rFonts w:ascii="Times New Roman" w:hAnsi="Times New Roman" w:cs="Times New Roman"/>
          <w:sz w:val="24"/>
          <w:szCs w:val="24"/>
        </w:rPr>
        <w:t xml:space="preserve"> подающие воду в город</w:t>
      </w:r>
    </w:p>
    <w:p w14:paraId="2453AE01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пажи древности</w:t>
      </w:r>
    </w:p>
    <w:p w14:paraId="0FC74460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8. В античности, семейства, оказывающие прием гостей </w:t>
      </w:r>
      <w:proofErr w:type="gramStart"/>
      <w:r w:rsidRPr="00D709C4">
        <w:rPr>
          <w:rFonts w:ascii="Times New Roman" w:hAnsi="Times New Roman" w:cs="Times New Roman"/>
          <w:sz w:val="24"/>
          <w:szCs w:val="24"/>
        </w:rPr>
        <w:t>в своем доме</w:t>
      </w:r>
      <w:proofErr w:type="gramEnd"/>
      <w:r w:rsidRPr="00D709C4">
        <w:rPr>
          <w:rFonts w:ascii="Times New Roman" w:hAnsi="Times New Roman" w:cs="Times New Roman"/>
          <w:sz w:val="24"/>
          <w:szCs w:val="24"/>
        </w:rPr>
        <w:t xml:space="preserve"> называли:</w:t>
      </w:r>
    </w:p>
    <w:p w14:paraId="6A96CE3F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709C4">
        <w:rPr>
          <w:rFonts w:ascii="Times New Roman" w:hAnsi="Times New Roman" w:cs="Times New Roman"/>
          <w:sz w:val="24"/>
          <w:szCs w:val="24"/>
        </w:rPr>
        <w:t>гостеприимцы</w:t>
      </w:r>
      <w:proofErr w:type="spellEnd"/>
    </w:p>
    <w:p w14:paraId="367329A5" w14:textId="77777777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б) хозяева</w:t>
      </w:r>
    </w:p>
    <w:p w14:paraId="3FE5A54F" w14:textId="7B1161D9" w:rsidR="00D709C4" w:rsidRPr="00D709C4" w:rsidRDefault="00D709C4" w:rsidP="00D709C4">
      <w:pPr>
        <w:rPr>
          <w:rFonts w:ascii="Times New Roman" w:hAnsi="Times New Roman" w:cs="Times New Roman"/>
          <w:sz w:val="24"/>
          <w:szCs w:val="24"/>
        </w:rPr>
      </w:pPr>
      <w:r w:rsidRPr="00D709C4">
        <w:rPr>
          <w:rFonts w:ascii="Times New Roman" w:hAnsi="Times New Roman" w:cs="Times New Roman"/>
          <w:sz w:val="24"/>
          <w:szCs w:val="24"/>
        </w:rPr>
        <w:t>в) стражники</w:t>
      </w:r>
    </w:p>
    <w:p w14:paraId="1A594B3C" w14:textId="77777777" w:rsidR="00802529" w:rsidRPr="00D709C4" w:rsidRDefault="00802529" w:rsidP="00D709C4">
      <w:pPr>
        <w:rPr>
          <w:rFonts w:ascii="Times New Roman" w:hAnsi="Times New Roman" w:cs="Times New Roman"/>
          <w:sz w:val="24"/>
          <w:szCs w:val="24"/>
        </w:rPr>
      </w:pPr>
    </w:p>
    <w:p w14:paraId="2AEBD699" w14:textId="6B194240" w:rsidR="000422B7" w:rsidRPr="00F748C8" w:rsidRDefault="00F748C8" w:rsidP="00D7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ЭКЗАМЕНАЦИОННЫЕ БИЛЕТЫ</w:t>
      </w:r>
    </w:p>
    <w:p w14:paraId="430F9473" w14:textId="7FFFD072" w:rsidR="00F748C8" w:rsidRDefault="00F748C8" w:rsidP="00707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2335FB86" w14:textId="77777777" w:rsidR="00F748C8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AE">
        <w:rPr>
          <w:rFonts w:ascii="Times New Roman" w:hAnsi="Times New Roman" w:cs="Times New Roman"/>
          <w:sz w:val="24"/>
          <w:szCs w:val="24"/>
        </w:rPr>
        <w:t>1. Правила использования моющих и чистящих средств, препаратов для уборки</w:t>
      </w:r>
    </w:p>
    <w:p w14:paraId="47BEDBB7" w14:textId="68FF0504" w:rsid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AE">
        <w:rPr>
          <w:rFonts w:ascii="Times New Roman" w:hAnsi="Times New Roman" w:cs="Times New Roman"/>
          <w:sz w:val="24"/>
          <w:szCs w:val="24"/>
        </w:rPr>
        <w:t>номерного фонда</w:t>
      </w:r>
    </w:p>
    <w:p w14:paraId="08D5DACD" w14:textId="77777777" w:rsidR="00F748C8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AE">
        <w:rPr>
          <w:rFonts w:ascii="Times New Roman" w:hAnsi="Times New Roman" w:cs="Times New Roman"/>
          <w:sz w:val="24"/>
          <w:szCs w:val="24"/>
        </w:rPr>
        <w:t>2. Правила обработки различных поверхностей номерного фонда</w:t>
      </w:r>
    </w:p>
    <w:p w14:paraId="1708762E" w14:textId="77777777" w:rsidR="00F748C8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AE">
        <w:rPr>
          <w:rFonts w:ascii="Times New Roman" w:hAnsi="Times New Roman" w:cs="Times New Roman"/>
          <w:sz w:val="24"/>
          <w:szCs w:val="24"/>
        </w:rPr>
        <w:t>3. Правила подбора и использования уборочного инвентаря</w:t>
      </w:r>
    </w:p>
    <w:p w14:paraId="379EEB75" w14:textId="77777777" w:rsidR="00F748C8" w:rsidRDefault="00F748C8" w:rsidP="00F748C8">
      <w:pPr>
        <w:rPr>
          <w:rFonts w:ascii="Times New Roman" w:hAnsi="Times New Roman" w:cs="Times New Roman"/>
          <w:b/>
          <w:sz w:val="24"/>
          <w:szCs w:val="24"/>
        </w:rPr>
      </w:pPr>
    </w:p>
    <w:p w14:paraId="1A705348" w14:textId="3AAA7031" w:rsidR="00F748C8" w:rsidRDefault="00F748C8" w:rsidP="00F7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59DAFBFE" w14:textId="498DFA51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7AE" w:rsidRPr="007077AE">
        <w:rPr>
          <w:rFonts w:ascii="Times New Roman" w:hAnsi="Times New Roman" w:cs="Times New Roman"/>
          <w:sz w:val="24"/>
          <w:szCs w:val="24"/>
        </w:rPr>
        <w:t>. Правила и методы текущей уборки номерного фонда</w:t>
      </w:r>
    </w:p>
    <w:p w14:paraId="4102131E" w14:textId="40A1B6ED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7AE" w:rsidRPr="007077AE">
        <w:rPr>
          <w:rFonts w:ascii="Times New Roman" w:hAnsi="Times New Roman" w:cs="Times New Roman"/>
          <w:sz w:val="24"/>
          <w:szCs w:val="24"/>
        </w:rPr>
        <w:t>. Процедуры выезда гостя</w:t>
      </w:r>
    </w:p>
    <w:p w14:paraId="44A69664" w14:textId="177EA57F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77AE" w:rsidRPr="007077AE">
        <w:rPr>
          <w:rFonts w:ascii="Times New Roman" w:hAnsi="Times New Roman" w:cs="Times New Roman"/>
          <w:sz w:val="24"/>
          <w:szCs w:val="24"/>
        </w:rPr>
        <w:t>. Основы этики, этикета и психологии обслуживания гостей при уборке номера</w:t>
      </w:r>
    </w:p>
    <w:p w14:paraId="709FC8C8" w14:textId="77777777" w:rsidR="00F748C8" w:rsidRDefault="00F748C8" w:rsidP="007077AE">
      <w:pPr>
        <w:rPr>
          <w:rFonts w:ascii="Times New Roman" w:hAnsi="Times New Roman" w:cs="Times New Roman"/>
          <w:sz w:val="24"/>
          <w:szCs w:val="24"/>
        </w:rPr>
      </w:pPr>
    </w:p>
    <w:p w14:paraId="3CE6A415" w14:textId="7731842E" w:rsidR="00F748C8" w:rsidRPr="00F748C8" w:rsidRDefault="00F748C8" w:rsidP="007077AE">
      <w:pPr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45E450F2" w14:textId="040C8C8D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7AE" w:rsidRPr="007077AE">
        <w:rPr>
          <w:rFonts w:ascii="Times New Roman" w:hAnsi="Times New Roman" w:cs="Times New Roman"/>
          <w:sz w:val="24"/>
          <w:szCs w:val="24"/>
        </w:rPr>
        <w:t>. Правила использования электрооборудования для уборки номерного фонда</w:t>
      </w:r>
    </w:p>
    <w:p w14:paraId="63022CDA" w14:textId="6184302C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7AE" w:rsidRPr="007077AE">
        <w:rPr>
          <w:rFonts w:ascii="Times New Roman" w:hAnsi="Times New Roman" w:cs="Times New Roman"/>
          <w:sz w:val="24"/>
          <w:szCs w:val="24"/>
        </w:rPr>
        <w:t>. Требования охраны труда, основы охраны здоровья, санитарии и гигиены</w:t>
      </w:r>
    </w:p>
    <w:p w14:paraId="6B03FFB8" w14:textId="4D8F5E10" w:rsid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77AE" w:rsidRPr="007077AE">
        <w:rPr>
          <w:rFonts w:ascii="Times New Roman" w:hAnsi="Times New Roman" w:cs="Times New Roman"/>
          <w:sz w:val="24"/>
          <w:szCs w:val="24"/>
        </w:rPr>
        <w:t>. Правила и методы организации процесса генеральной уборки номерного</w:t>
      </w:r>
      <w:r w:rsidR="007077AE">
        <w:rPr>
          <w:rFonts w:ascii="Times New Roman" w:hAnsi="Times New Roman" w:cs="Times New Roman"/>
          <w:sz w:val="24"/>
          <w:szCs w:val="24"/>
        </w:rPr>
        <w:t xml:space="preserve"> </w:t>
      </w:r>
      <w:r w:rsidR="007077AE" w:rsidRPr="007077AE">
        <w:rPr>
          <w:rFonts w:ascii="Times New Roman" w:hAnsi="Times New Roman" w:cs="Times New Roman"/>
          <w:sz w:val="24"/>
          <w:szCs w:val="24"/>
        </w:rPr>
        <w:t>фонда</w:t>
      </w:r>
    </w:p>
    <w:p w14:paraId="68516236" w14:textId="77777777" w:rsidR="004D2599" w:rsidRDefault="004D2599" w:rsidP="007077AE">
      <w:pPr>
        <w:rPr>
          <w:rFonts w:ascii="Times New Roman" w:hAnsi="Times New Roman" w:cs="Times New Roman"/>
          <w:b/>
          <w:sz w:val="24"/>
          <w:szCs w:val="24"/>
        </w:rPr>
      </w:pPr>
    </w:p>
    <w:p w14:paraId="101871A5" w14:textId="14CC74A7" w:rsidR="00F748C8" w:rsidRPr="00F748C8" w:rsidRDefault="00F748C8" w:rsidP="007077AE">
      <w:pPr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137625F1" w14:textId="6A0C1814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77AE" w:rsidRPr="007077AE">
        <w:rPr>
          <w:rFonts w:ascii="Times New Roman" w:hAnsi="Times New Roman" w:cs="Times New Roman"/>
          <w:sz w:val="24"/>
          <w:szCs w:val="24"/>
        </w:rPr>
        <w:t>Правила генеральной уборки номерного фонда</w:t>
      </w:r>
    </w:p>
    <w:p w14:paraId="369A37D6" w14:textId="64FA3690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7077AE" w:rsidRPr="007077AE">
        <w:rPr>
          <w:rFonts w:ascii="Times New Roman" w:hAnsi="Times New Roman" w:cs="Times New Roman"/>
          <w:sz w:val="24"/>
          <w:szCs w:val="24"/>
        </w:rPr>
        <w:t>.Правила</w:t>
      </w:r>
      <w:proofErr w:type="gramEnd"/>
      <w:r w:rsidR="007077AE" w:rsidRPr="007077AE">
        <w:rPr>
          <w:rFonts w:ascii="Times New Roman" w:hAnsi="Times New Roman" w:cs="Times New Roman"/>
          <w:sz w:val="24"/>
          <w:szCs w:val="24"/>
        </w:rPr>
        <w:t xml:space="preserve"> использования электрооборудования для уборки номерного фонда</w:t>
      </w:r>
    </w:p>
    <w:p w14:paraId="2E0A1E56" w14:textId="65E6E7A6" w:rsid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3186">
        <w:rPr>
          <w:rFonts w:ascii="Times New Roman" w:hAnsi="Times New Roman" w:cs="Times New Roman"/>
          <w:sz w:val="24"/>
          <w:szCs w:val="24"/>
        </w:rPr>
        <w:t xml:space="preserve"> </w:t>
      </w:r>
      <w:r w:rsidR="007077AE" w:rsidRPr="007077AE">
        <w:rPr>
          <w:rFonts w:ascii="Times New Roman" w:hAnsi="Times New Roman" w:cs="Times New Roman"/>
          <w:sz w:val="24"/>
          <w:szCs w:val="24"/>
        </w:rPr>
        <w:t>Подбирать моющие средства и использовать их для чистки окон, витражей,</w:t>
      </w:r>
      <w:r w:rsidR="007077AE">
        <w:rPr>
          <w:rFonts w:ascii="Times New Roman" w:hAnsi="Times New Roman" w:cs="Times New Roman"/>
          <w:sz w:val="24"/>
          <w:szCs w:val="24"/>
        </w:rPr>
        <w:t xml:space="preserve"> </w:t>
      </w:r>
      <w:r w:rsidR="00A23186" w:rsidRPr="00A23186">
        <w:rPr>
          <w:rFonts w:ascii="Times New Roman" w:hAnsi="Times New Roman" w:cs="Times New Roman"/>
          <w:sz w:val="24"/>
          <w:szCs w:val="24"/>
        </w:rPr>
        <w:t>элементов декора номерного фонда</w:t>
      </w:r>
    </w:p>
    <w:p w14:paraId="429E102F" w14:textId="77777777" w:rsid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FBA02" w14:textId="6905E1F5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 xml:space="preserve">Билет 5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47B2A" w14:textId="77777777" w:rsidR="00F748C8" w:rsidRP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C29D3B" w14:textId="4FBEDD99" w:rsidR="007077AE" w:rsidRP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8C8">
        <w:rPr>
          <w:rFonts w:ascii="Times New Roman" w:hAnsi="Times New Roman" w:cs="Times New Roman"/>
          <w:sz w:val="24"/>
          <w:szCs w:val="24"/>
        </w:rPr>
        <w:t xml:space="preserve">1. </w:t>
      </w:r>
      <w:r w:rsidR="007077AE" w:rsidRPr="00F748C8">
        <w:rPr>
          <w:rFonts w:ascii="Times New Roman" w:hAnsi="Times New Roman" w:cs="Times New Roman"/>
          <w:sz w:val="24"/>
          <w:szCs w:val="24"/>
        </w:rPr>
        <w:t>Применять моющее оборудование для чистки ковров и мягкой мебели в номерном фонде</w:t>
      </w:r>
    </w:p>
    <w:p w14:paraId="6416AE35" w14:textId="336805D7" w:rsidR="007077AE" w:rsidRP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8C8">
        <w:rPr>
          <w:rFonts w:ascii="Times New Roman" w:hAnsi="Times New Roman" w:cs="Times New Roman"/>
          <w:sz w:val="24"/>
          <w:szCs w:val="24"/>
        </w:rPr>
        <w:t xml:space="preserve">2. </w:t>
      </w:r>
      <w:r w:rsidR="007077AE" w:rsidRPr="00F748C8">
        <w:rPr>
          <w:rFonts w:ascii="Times New Roman" w:hAnsi="Times New Roman" w:cs="Times New Roman"/>
          <w:sz w:val="24"/>
          <w:szCs w:val="24"/>
        </w:rPr>
        <w:t>Удалять пыль и загрязнения со стен, плинтусов, потолка в номерном фонде</w:t>
      </w:r>
    </w:p>
    <w:p w14:paraId="3123E370" w14:textId="447D50BF" w:rsid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48C8">
        <w:rPr>
          <w:rFonts w:ascii="Times New Roman" w:hAnsi="Times New Roman" w:cs="Times New Roman"/>
          <w:sz w:val="24"/>
          <w:szCs w:val="24"/>
        </w:rPr>
        <w:t xml:space="preserve">3. </w:t>
      </w:r>
      <w:r w:rsidR="007077AE" w:rsidRPr="00F748C8">
        <w:rPr>
          <w:rFonts w:ascii="Times New Roman" w:hAnsi="Times New Roman" w:cs="Times New Roman"/>
          <w:sz w:val="24"/>
          <w:szCs w:val="24"/>
        </w:rPr>
        <w:t>.Нормы</w:t>
      </w:r>
      <w:proofErr w:type="gramEnd"/>
      <w:r w:rsidR="007077AE" w:rsidRPr="00F748C8">
        <w:rPr>
          <w:rFonts w:ascii="Times New Roman" w:hAnsi="Times New Roman" w:cs="Times New Roman"/>
          <w:sz w:val="24"/>
          <w:szCs w:val="24"/>
        </w:rPr>
        <w:t xml:space="preserve"> расхода материалов и условия применения моющего оборудования, используемого для уборки номерного фонда</w:t>
      </w:r>
    </w:p>
    <w:p w14:paraId="168F80D6" w14:textId="77777777" w:rsid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563B" w14:textId="4A4EC9A9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Билет 6</w:t>
      </w:r>
    </w:p>
    <w:p w14:paraId="4B9B2306" w14:textId="77777777" w:rsidR="00F748C8" w:rsidRP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D1970" w14:textId="64C9BAA4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77AE" w:rsidRPr="007077AE">
        <w:rPr>
          <w:rFonts w:ascii="Times New Roman" w:hAnsi="Times New Roman" w:cs="Times New Roman"/>
          <w:sz w:val="24"/>
          <w:szCs w:val="24"/>
        </w:rPr>
        <w:t>Стандарты поддержания чистоты номерного фонда гостиничных комплексов</w:t>
      </w:r>
      <w:r w:rsidR="007077AE">
        <w:rPr>
          <w:rFonts w:ascii="Times New Roman" w:hAnsi="Times New Roman" w:cs="Times New Roman"/>
          <w:sz w:val="24"/>
          <w:szCs w:val="24"/>
        </w:rPr>
        <w:t xml:space="preserve"> </w:t>
      </w:r>
      <w:r w:rsidR="007077AE" w:rsidRPr="007077AE">
        <w:rPr>
          <w:rFonts w:ascii="Times New Roman" w:hAnsi="Times New Roman" w:cs="Times New Roman"/>
          <w:sz w:val="24"/>
          <w:szCs w:val="24"/>
        </w:rPr>
        <w:t>и иных средств размещения</w:t>
      </w:r>
    </w:p>
    <w:p w14:paraId="1075BBE0" w14:textId="4CA1586A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77AE" w:rsidRPr="007077AE">
        <w:rPr>
          <w:rFonts w:ascii="Times New Roman" w:hAnsi="Times New Roman" w:cs="Times New Roman"/>
          <w:sz w:val="24"/>
          <w:szCs w:val="24"/>
        </w:rPr>
        <w:t>Основы планирования, организации и контроля деятельности подчиненных</w:t>
      </w:r>
    </w:p>
    <w:p w14:paraId="376D4E87" w14:textId="49689A5F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77AE" w:rsidRPr="007077AE">
        <w:rPr>
          <w:rFonts w:ascii="Times New Roman" w:hAnsi="Times New Roman" w:cs="Times New Roman"/>
          <w:sz w:val="24"/>
          <w:szCs w:val="24"/>
        </w:rPr>
        <w:t>.Оценка наличия запасов расходных и моющих материалов, необходимых</w:t>
      </w:r>
      <w:r w:rsidR="007077AE">
        <w:rPr>
          <w:rFonts w:ascii="Times New Roman" w:hAnsi="Times New Roman" w:cs="Times New Roman"/>
          <w:sz w:val="24"/>
          <w:szCs w:val="24"/>
        </w:rPr>
        <w:t xml:space="preserve"> </w:t>
      </w:r>
      <w:r w:rsidR="007077AE" w:rsidRPr="007077AE">
        <w:rPr>
          <w:rFonts w:ascii="Times New Roman" w:hAnsi="Times New Roman" w:cs="Times New Roman"/>
          <w:sz w:val="24"/>
          <w:szCs w:val="24"/>
        </w:rPr>
        <w:t>для бесперебойной работы бригады горничных</w:t>
      </w:r>
    </w:p>
    <w:p w14:paraId="4CF7055A" w14:textId="77777777" w:rsidR="00F748C8" w:rsidRDefault="00F748C8" w:rsidP="007077AE">
      <w:pPr>
        <w:rPr>
          <w:rFonts w:ascii="Times New Roman" w:hAnsi="Times New Roman" w:cs="Times New Roman"/>
          <w:sz w:val="24"/>
          <w:szCs w:val="24"/>
        </w:rPr>
      </w:pPr>
    </w:p>
    <w:p w14:paraId="3B953B8A" w14:textId="77777777" w:rsidR="00F748C8" w:rsidRPr="00F748C8" w:rsidRDefault="00F748C8" w:rsidP="007077AE">
      <w:pPr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Билет 7</w:t>
      </w:r>
    </w:p>
    <w:p w14:paraId="4A174050" w14:textId="3F625425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7AE" w:rsidRPr="007077AE">
        <w:rPr>
          <w:rFonts w:ascii="Times New Roman" w:hAnsi="Times New Roman" w:cs="Times New Roman"/>
          <w:sz w:val="24"/>
          <w:szCs w:val="24"/>
        </w:rPr>
        <w:t>.Составление заявок на расходные и моющие материалы, ремонт и обновление уборочного оборудования</w:t>
      </w:r>
    </w:p>
    <w:p w14:paraId="790B29A1" w14:textId="309DE7A1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7AE" w:rsidRPr="007077AE">
        <w:rPr>
          <w:rFonts w:ascii="Times New Roman" w:hAnsi="Times New Roman" w:cs="Times New Roman"/>
          <w:sz w:val="24"/>
          <w:szCs w:val="24"/>
        </w:rPr>
        <w:t>.Расчет и заказ постельного белья в соответствии с планом уборки</w:t>
      </w:r>
    </w:p>
    <w:p w14:paraId="598E7BE9" w14:textId="08A60D2E" w:rsid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77AE" w:rsidRPr="007077AE">
        <w:rPr>
          <w:rFonts w:ascii="Times New Roman" w:hAnsi="Times New Roman" w:cs="Times New Roman"/>
          <w:sz w:val="24"/>
          <w:szCs w:val="24"/>
        </w:rPr>
        <w:t>Организация приема, хранения и использования бригадой горничных расходных материалов и уборочной техники</w:t>
      </w:r>
    </w:p>
    <w:p w14:paraId="655457C7" w14:textId="77777777" w:rsid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864BA" w14:textId="0FFD21F1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48C8">
        <w:rPr>
          <w:rFonts w:ascii="Times New Roman" w:hAnsi="Times New Roman" w:cs="Times New Roman"/>
          <w:b/>
          <w:sz w:val="24"/>
          <w:szCs w:val="24"/>
        </w:rPr>
        <w:t>Билет 8</w:t>
      </w:r>
    </w:p>
    <w:p w14:paraId="7E9794B9" w14:textId="77777777" w:rsidR="00F748C8" w:rsidRP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B4489" w14:textId="3E7F6D10" w:rsidR="007077AE" w:rsidRPr="007077AE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7AE" w:rsidRPr="007077AE">
        <w:rPr>
          <w:rFonts w:ascii="Times New Roman" w:hAnsi="Times New Roman" w:cs="Times New Roman"/>
          <w:sz w:val="24"/>
          <w:szCs w:val="24"/>
        </w:rPr>
        <w:t>.Подготовка отчетов по использованию бригадой горничных расходных и</w:t>
      </w:r>
      <w:r w:rsidR="007077AE">
        <w:rPr>
          <w:rFonts w:ascii="Times New Roman" w:hAnsi="Times New Roman" w:cs="Times New Roman"/>
          <w:sz w:val="24"/>
          <w:szCs w:val="24"/>
        </w:rPr>
        <w:t xml:space="preserve"> </w:t>
      </w:r>
      <w:r w:rsidR="007077AE" w:rsidRPr="007077AE">
        <w:rPr>
          <w:rFonts w:ascii="Times New Roman" w:hAnsi="Times New Roman" w:cs="Times New Roman"/>
          <w:sz w:val="24"/>
          <w:szCs w:val="24"/>
        </w:rPr>
        <w:t>моющих материалов</w:t>
      </w:r>
    </w:p>
    <w:p w14:paraId="7E94F149" w14:textId="2B97EFF4" w:rsidR="007077AE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77AE" w:rsidRPr="007077AE">
        <w:rPr>
          <w:rFonts w:ascii="Times New Roman" w:hAnsi="Times New Roman" w:cs="Times New Roman"/>
          <w:sz w:val="24"/>
          <w:szCs w:val="24"/>
        </w:rPr>
        <w:t>.Контроль условий хранения и соблюдения норм расхода материалов, условий применения моющего оборудования, используемого для уборки номерного фонда</w:t>
      </w:r>
      <w:r w:rsidR="007077AE" w:rsidRPr="00707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DD30AA" w14:textId="049EAB97" w:rsidR="00F748C8" w:rsidRPr="00F748C8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8C8">
        <w:rPr>
          <w:rFonts w:ascii="Times New Roman" w:hAnsi="Times New Roman" w:cs="Times New Roman"/>
          <w:sz w:val="24"/>
          <w:szCs w:val="24"/>
        </w:rPr>
        <w:t>3. Правила и методы организации процесса генеральной уборки номерного фонда</w:t>
      </w:r>
    </w:p>
    <w:p w14:paraId="2C668AE9" w14:textId="77777777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298025" w14:textId="261F76EF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9</w:t>
      </w:r>
    </w:p>
    <w:p w14:paraId="1125DF70" w14:textId="77777777" w:rsidR="00F748C8" w:rsidRDefault="00F748C8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85B791" w14:textId="0BBDBA3C" w:rsidR="00F748C8" w:rsidRPr="006424FC" w:rsidRDefault="00F748C8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lastRenderedPageBreak/>
        <w:t>1. Правила генеральной уборки номерного фонда</w:t>
      </w:r>
    </w:p>
    <w:p w14:paraId="74F996EA" w14:textId="0420B033" w:rsidR="00F748C8" w:rsidRP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t>2. Правила обработки различных поверхностей номерного фонда</w:t>
      </w:r>
    </w:p>
    <w:p w14:paraId="751442D5" w14:textId="3382E417" w:rsid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t>3.Оценка наличия запасов расходных и моющих материалов, необходимых для бесперебойной работы бригады горничных</w:t>
      </w:r>
    </w:p>
    <w:p w14:paraId="3F750B4A" w14:textId="77777777" w:rsid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EF3EC" w14:textId="722056A2" w:rsidR="006424FC" w:rsidRPr="006424FC" w:rsidRDefault="006424FC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4FC">
        <w:rPr>
          <w:rFonts w:ascii="Times New Roman" w:hAnsi="Times New Roman" w:cs="Times New Roman"/>
          <w:b/>
          <w:sz w:val="24"/>
          <w:szCs w:val="24"/>
        </w:rPr>
        <w:t>Билет 10</w:t>
      </w:r>
    </w:p>
    <w:p w14:paraId="2554C8F6" w14:textId="77777777" w:rsidR="006424FC" w:rsidRDefault="006424FC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88401" w14:textId="3AD953A8" w:rsidR="006424FC" w:rsidRP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t>1. Правила использования электрооборудования для уборки номерного фонда</w:t>
      </w:r>
    </w:p>
    <w:p w14:paraId="40AE4847" w14:textId="28B69F0C" w:rsid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t>2.Расчет и заказ постельного белья в соответствии с планом уборки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FE525" w14:textId="6D806195" w:rsidR="006424FC" w:rsidRPr="006424FC" w:rsidRDefault="006424FC" w:rsidP="00F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FC">
        <w:rPr>
          <w:rFonts w:ascii="Times New Roman" w:hAnsi="Times New Roman" w:cs="Times New Roman"/>
          <w:sz w:val="24"/>
          <w:szCs w:val="24"/>
        </w:rPr>
        <w:t xml:space="preserve">3.Подбирать моющие средства и использовать их для чистки окон, витражей, </w:t>
      </w:r>
      <w:r w:rsidR="00A23186" w:rsidRPr="00A23186">
        <w:rPr>
          <w:rFonts w:ascii="Times New Roman" w:hAnsi="Times New Roman" w:cs="Times New Roman"/>
          <w:sz w:val="24"/>
          <w:szCs w:val="24"/>
        </w:rPr>
        <w:t>элементов декора номерного фонда</w:t>
      </w:r>
    </w:p>
    <w:p w14:paraId="576DA1AA" w14:textId="77777777" w:rsidR="006424FC" w:rsidRDefault="006424FC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FCCED" w14:textId="77777777" w:rsidR="006424FC" w:rsidRDefault="006424FC" w:rsidP="00F748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BFE77A" w14:textId="32F97B07" w:rsidR="000422B7" w:rsidRPr="000422B7" w:rsidRDefault="000422B7" w:rsidP="007077AE">
      <w:pPr>
        <w:rPr>
          <w:rFonts w:ascii="Times New Roman" w:hAnsi="Times New Roman" w:cs="Times New Roman"/>
          <w:b/>
          <w:sz w:val="24"/>
          <w:szCs w:val="24"/>
        </w:rPr>
      </w:pPr>
      <w:r w:rsidRPr="000422B7">
        <w:rPr>
          <w:rFonts w:ascii="Times New Roman" w:hAnsi="Times New Roman" w:cs="Times New Roman"/>
          <w:b/>
          <w:sz w:val="24"/>
          <w:szCs w:val="24"/>
        </w:rPr>
        <w:t>Практическая квалификационная работа</w:t>
      </w:r>
    </w:p>
    <w:p w14:paraId="2E6B95B8" w14:textId="77777777" w:rsidR="000422B7" w:rsidRDefault="000422B7" w:rsidP="000422B7">
      <w:pPr>
        <w:rPr>
          <w:rFonts w:ascii="Times New Roman" w:hAnsi="Times New Roman" w:cs="Times New Roman"/>
          <w:b/>
          <w:sz w:val="24"/>
          <w:szCs w:val="24"/>
        </w:rPr>
      </w:pPr>
      <w:r w:rsidRPr="000422B7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14:paraId="6C2E6AC3" w14:textId="1FE1ABEB" w:rsidR="006044DD" w:rsidRPr="0084078B" w:rsidRDefault="006044DD" w:rsidP="0086525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подбора приспособлений и инструментов в соответствии с выполняемыми видами работ.</w:t>
      </w:r>
    </w:p>
    <w:p w14:paraId="761A35EA" w14:textId="4E86A7AA" w:rsidR="006044DD" w:rsidRPr="0084078B" w:rsidRDefault="006044DD" w:rsidP="0078549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Соблюдение правил охраны труда, электробезопасности и пожарной безопасности при выполнении производственного задания</w:t>
      </w:r>
    </w:p>
    <w:p w14:paraId="1A1BFF24" w14:textId="5FAEC866" w:rsidR="006044DD" w:rsidRPr="0084078B" w:rsidRDefault="006044DD" w:rsidP="003B32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комплектования тележки для текущей уборки, для уборки номерного фонда после выезда гостей, для генеральной уборки номерного фонда</w:t>
      </w:r>
    </w:p>
    <w:p w14:paraId="5D363483" w14:textId="2BCED8A8" w:rsidR="006044DD" w:rsidRPr="0084078B" w:rsidRDefault="006044DD" w:rsidP="00D15A6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обработки различных поверхностей номерного фонда</w:t>
      </w:r>
    </w:p>
    <w:p w14:paraId="4C1B8FBF" w14:textId="27BD7F67" w:rsidR="006044DD" w:rsidRPr="0084078B" w:rsidRDefault="006044DD" w:rsidP="003647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мытья окон, витражей, элементов декора номерного фонда</w:t>
      </w:r>
    </w:p>
    <w:p w14:paraId="43685C1A" w14:textId="263941F3" w:rsidR="006044DD" w:rsidRPr="0084078B" w:rsidRDefault="006044DD" w:rsidP="009561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чистки стен, плинтусов, потолка в номерном фонде</w:t>
      </w:r>
    </w:p>
    <w:p w14:paraId="74722933" w14:textId="076B4D0F" w:rsidR="006044DD" w:rsidRPr="0084078B" w:rsidRDefault="006044DD" w:rsidP="006319D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подборки и комплектования возобновляемых материалы гостиничного номера</w:t>
      </w:r>
    </w:p>
    <w:p w14:paraId="0598047E" w14:textId="1D5C271D" w:rsidR="006044DD" w:rsidRPr="0084078B" w:rsidRDefault="006044DD" w:rsidP="00CA1A7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использования электрооборудования для уборки номерного фонда</w:t>
      </w:r>
    </w:p>
    <w:p w14:paraId="504C99E1" w14:textId="4B4F5F76" w:rsidR="006044DD" w:rsidRPr="0084078B" w:rsidRDefault="006044DD" w:rsidP="004548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Смена постельного белья и полотенец в номерном фонде в соответствии со стандартами поддержания чистоты</w:t>
      </w:r>
    </w:p>
    <w:p w14:paraId="0033BB16" w14:textId="6B5D7D2A" w:rsidR="006044DD" w:rsidRPr="0084078B" w:rsidRDefault="006044DD" w:rsidP="004059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Уборка ванной комнаты в номерном фонде в соответствии со стандартами поддержания чистоты</w:t>
      </w:r>
    </w:p>
    <w:p w14:paraId="4670665A" w14:textId="3DEB08EB" w:rsidR="006044DD" w:rsidRPr="0084078B" w:rsidRDefault="006044DD" w:rsidP="00CF620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Уборка спальни, комнат в номерном фонде в соответствии со стандартами поддержания чистоты</w:t>
      </w:r>
    </w:p>
    <w:p w14:paraId="0753A51A" w14:textId="09D4ECAF" w:rsidR="006044DD" w:rsidRPr="0084078B" w:rsidRDefault="006044DD" w:rsidP="00A730C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экипировки номерного фонда после выезда гостей</w:t>
      </w:r>
    </w:p>
    <w:p w14:paraId="491AD346" w14:textId="0B1CDF94" w:rsidR="006044DD" w:rsidRPr="0084078B" w:rsidRDefault="006044DD" w:rsidP="00E23A8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Итоговая проверка соответствия качества уборки номерного фонда после выезда гостей требованиям стандартов уборки средства размещения</w:t>
      </w:r>
    </w:p>
    <w:p w14:paraId="0A40B106" w14:textId="7BBC9F5F" w:rsidR="006044DD" w:rsidRPr="0084078B" w:rsidRDefault="006044DD" w:rsidP="00ED1F5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использования моющих и чистящих средств, препаратов для уборки номерного фонда</w:t>
      </w:r>
    </w:p>
    <w:p w14:paraId="25A74ADE" w14:textId="77777777" w:rsidR="0084078B" w:rsidRDefault="0084078B" w:rsidP="0084078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949709F" w14:textId="1DEFE2BE" w:rsidR="0084078B" w:rsidRDefault="0084078B" w:rsidP="008407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присвоения 2 разряда</w:t>
      </w:r>
    </w:p>
    <w:p w14:paraId="31723B49" w14:textId="77777777" w:rsidR="0084078B" w:rsidRDefault="0084078B" w:rsidP="0084078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D3F44D3" w14:textId="2ACC1BED" w:rsidR="006044DD" w:rsidRPr="0084078B" w:rsidRDefault="006044DD" w:rsidP="0029177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Точность оценки наличия запасов расходных и моющих материалов, необходимых для бесперебойной работы бригады горничных</w:t>
      </w:r>
    </w:p>
    <w:p w14:paraId="40A91324" w14:textId="48A25251" w:rsidR="006044DD" w:rsidRPr="0084078B" w:rsidRDefault="006044DD" w:rsidP="00A340B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составления заявок на расходные и моющие материалы, ремонт и обновление уборочного оборудования</w:t>
      </w:r>
    </w:p>
    <w:p w14:paraId="54AF0B91" w14:textId="11643B29" w:rsidR="006044DD" w:rsidRPr="0084078B" w:rsidRDefault="006044DD" w:rsidP="00B22A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Точность при расчете и заказе постельного белья в соответствии с планом уборки</w:t>
      </w:r>
    </w:p>
    <w:p w14:paraId="61A932EA" w14:textId="36E8CFFF" w:rsidR="006044DD" w:rsidRPr="0084078B" w:rsidRDefault="006044DD" w:rsidP="00D16BF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Оперативность и точность при организации приема, хранения и</w:t>
      </w:r>
    </w:p>
    <w:p w14:paraId="0024CC44" w14:textId="77777777" w:rsidR="006044DD" w:rsidRPr="0084078B" w:rsidRDefault="006044DD" w:rsidP="00604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бригадой горничных расходных материалов и уборочной техники </w:t>
      </w:r>
    </w:p>
    <w:p w14:paraId="52E8C332" w14:textId="63E476E7" w:rsidR="006044DD" w:rsidRPr="0084078B" w:rsidRDefault="006044DD" w:rsidP="001B108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составления отчетов по использованию бригадой горничных расходных и моющих материалов</w:t>
      </w:r>
    </w:p>
    <w:p w14:paraId="06465315" w14:textId="66A953A7" w:rsidR="006044DD" w:rsidRPr="0084078B" w:rsidRDefault="006044DD" w:rsidP="0030679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проведения вводного и текущего инструктажа членов бригады горничных,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 </w:t>
      </w:r>
      <w:r w:rsidRPr="0084078B">
        <w:rPr>
          <w:rFonts w:ascii="Times New Roman" w:hAnsi="Times New Roman" w:cs="Times New Roman"/>
          <w:sz w:val="24"/>
          <w:szCs w:val="24"/>
        </w:rPr>
        <w:t>распределения заданий между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 </w:t>
      </w:r>
      <w:r w:rsidRPr="0084078B">
        <w:rPr>
          <w:rFonts w:ascii="Times New Roman" w:hAnsi="Times New Roman" w:cs="Times New Roman"/>
          <w:sz w:val="24"/>
          <w:szCs w:val="24"/>
        </w:rPr>
        <w:t>работниками бригады горничных в зависимости от их умений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 </w:t>
      </w:r>
      <w:r w:rsidRPr="0084078B">
        <w:rPr>
          <w:rFonts w:ascii="Times New Roman" w:hAnsi="Times New Roman" w:cs="Times New Roman"/>
          <w:sz w:val="24"/>
          <w:szCs w:val="24"/>
        </w:rPr>
        <w:t>и компетенции, определение их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78B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84078B" w:rsidRPr="0084078B">
        <w:rPr>
          <w:rFonts w:ascii="Times New Roman" w:hAnsi="Times New Roman" w:cs="Times New Roman"/>
          <w:sz w:val="24"/>
          <w:szCs w:val="24"/>
        </w:rPr>
        <w:t xml:space="preserve"> о</w:t>
      </w:r>
      <w:r w:rsidRPr="0084078B">
        <w:rPr>
          <w:rFonts w:ascii="Times New Roman" w:hAnsi="Times New Roman" w:cs="Times New Roman"/>
          <w:sz w:val="24"/>
          <w:szCs w:val="24"/>
        </w:rPr>
        <w:t>тветственности</w:t>
      </w:r>
      <w:proofErr w:type="gramEnd"/>
    </w:p>
    <w:p w14:paraId="5018C628" w14:textId="0BC17F9D" w:rsidR="006044DD" w:rsidRPr="0084078B" w:rsidRDefault="006044DD" w:rsidP="003014F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Правильность подготовки отчета о результатах работы бригады</w:t>
      </w:r>
    </w:p>
    <w:p w14:paraId="532BF76A" w14:textId="6176D428" w:rsidR="006044DD" w:rsidRPr="0084078B" w:rsidRDefault="006044DD" w:rsidP="006044DD">
      <w:pPr>
        <w:pStyle w:val="a4"/>
        <w:rPr>
          <w:rFonts w:ascii="Times New Roman" w:hAnsi="Times New Roman" w:cs="Times New Roman"/>
          <w:sz w:val="24"/>
          <w:szCs w:val="24"/>
        </w:rPr>
      </w:pPr>
      <w:r w:rsidRPr="0084078B">
        <w:rPr>
          <w:rFonts w:ascii="Times New Roman" w:hAnsi="Times New Roman" w:cs="Times New Roman"/>
          <w:sz w:val="24"/>
          <w:szCs w:val="24"/>
        </w:rPr>
        <w:t>горничных за отчетный период</w:t>
      </w:r>
    </w:p>
    <w:p w14:paraId="483EA14C" w14:textId="4574F32A" w:rsidR="007077AE" w:rsidRPr="002B2223" w:rsidRDefault="002B2223" w:rsidP="000422B7">
      <w:pPr>
        <w:rPr>
          <w:rFonts w:ascii="Times New Roman" w:hAnsi="Times New Roman" w:cs="Times New Roman"/>
          <w:b/>
          <w:sz w:val="28"/>
          <w:szCs w:val="28"/>
        </w:rPr>
      </w:pPr>
      <w:r w:rsidRPr="002B2223">
        <w:rPr>
          <w:rFonts w:ascii="Times New Roman" w:hAnsi="Times New Roman" w:cs="Times New Roman"/>
          <w:b/>
          <w:sz w:val="28"/>
          <w:szCs w:val="28"/>
        </w:rPr>
        <w:t>9.</w:t>
      </w:r>
      <w:r w:rsidRPr="002B2223">
        <w:rPr>
          <w:rFonts w:ascii="Times New Roman" w:hAnsi="Times New Roman" w:cs="Times New Roman"/>
          <w:b/>
          <w:sz w:val="28"/>
          <w:szCs w:val="28"/>
        </w:rPr>
        <w:tab/>
        <w:t>Учебно-методическое и информационное обеспечение программы</w:t>
      </w:r>
    </w:p>
    <w:p w14:paraId="6F49BBC2" w14:textId="77777777" w:rsidR="002B2223" w:rsidRPr="002B2223" w:rsidRDefault="002B2223" w:rsidP="002B2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223">
        <w:rPr>
          <w:rFonts w:ascii="Times New Roman" w:hAnsi="Times New Roman" w:cs="Times New Roman"/>
          <w:sz w:val="24"/>
          <w:szCs w:val="24"/>
        </w:rPr>
        <w:t xml:space="preserve">- Н.М. </w:t>
      </w:r>
      <w:proofErr w:type="spellStart"/>
      <w:r w:rsidRPr="002B2223">
        <w:rPr>
          <w:rFonts w:ascii="Times New Roman" w:hAnsi="Times New Roman" w:cs="Times New Roman"/>
          <w:sz w:val="24"/>
          <w:szCs w:val="24"/>
        </w:rPr>
        <w:t>Мышьякова</w:t>
      </w:r>
      <w:proofErr w:type="spellEnd"/>
      <w:r w:rsidRPr="002B2223">
        <w:rPr>
          <w:rFonts w:ascii="Times New Roman" w:hAnsi="Times New Roman" w:cs="Times New Roman"/>
          <w:sz w:val="24"/>
          <w:szCs w:val="24"/>
        </w:rPr>
        <w:t xml:space="preserve"> / Гостиничное дело / – СПб.: Изд-во </w:t>
      </w:r>
      <w:proofErr w:type="spellStart"/>
      <w:r w:rsidRPr="002B2223">
        <w:rPr>
          <w:rFonts w:ascii="Times New Roman" w:hAnsi="Times New Roman" w:cs="Times New Roman"/>
          <w:sz w:val="24"/>
          <w:szCs w:val="24"/>
        </w:rPr>
        <w:t>СПбГУСЭ</w:t>
      </w:r>
      <w:proofErr w:type="spellEnd"/>
      <w:r w:rsidRPr="002B2223">
        <w:rPr>
          <w:rFonts w:ascii="Times New Roman" w:hAnsi="Times New Roman" w:cs="Times New Roman"/>
          <w:sz w:val="24"/>
          <w:szCs w:val="24"/>
        </w:rPr>
        <w:t>, 2013. – 314 стр.</w:t>
      </w:r>
    </w:p>
    <w:p w14:paraId="7AB4FB62" w14:textId="77777777" w:rsidR="002B2223" w:rsidRPr="002B2223" w:rsidRDefault="002B2223" w:rsidP="002B2223">
      <w:pPr>
        <w:rPr>
          <w:rFonts w:ascii="Times New Roman" w:hAnsi="Times New Roman" w:cs="Times New Roman"/>
          <w:sz w:val="24"/>
          <w:szCs w:val="24"/>
        </w:rPr>
      </w:pPr>
      <w:r w:rsidRPr="002B2223">
        <w:rPr>
          <w:rFonts w:ascii="Times New Roman" w:hAnsi="Times New Roman" w:cs="Times New Roman"/>
          <w:sz w:val="24"/>
          <w:szCs w:val="24"/>
        </w:rPr>
        <w:t>- В.А. Рубцов / Управление гостиницами / - Казань: Издательство Казанского государственного университета. - 19 стр.</w:t>
      </w:r>
    </w:p>
    <w:p w14:paraId="25BEB415" w14:textId="0C1CCCD3" w:rsidR="007077AE" w:rsidRPr="00DC4AC9" w:rsidRDefault="002B2223" w:rsidP="002B2223">
      <w:pPr>
        <w:rPr>
          <w:rFonts w:ascii="Times New Roman" w:hAnsi="Times New Roman" w:cs="Times New Roman"/>
          <w:sz w:val="24"/>
          <w:szCs w:val="24"/>
        </w:rPr>
      </w:pPr>
      <w:r w:rsidRPr="002B22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2223">
        <w:rPr>
          <w:rFonts w:ascii="Times New Roman" w:hAnsi="Times New Roman" w:cs="Times New Roman"/>
          <w:sz w:val="24"/>
          <w:szCs w:val="24"/>
        </w:rPr>
        <w:t>А.Е.Гаврилова</w:t>
      </w:r>
      <w:proofErr w:type="spellEnd"/>
      <w:r w:rsidRPr="002B2223">
        <w:rPr>
          <w:rFonts w:ascii="Times New Roman" w:hAnsi="Times New Roman" w:cs="Times New Roman"/>
          <w:sz w:val="24"/>
          <w:szCs w:val="24"/>
        </w:rPr>
        <w:t xml:space="preserve"> / Деятельность административно-хозяйственной службы / — </w:t>
      </w:r>
      <w:proofErr w:type="gramStart"/>
      <w:r w:rsidRPr="002B22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2223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2012 - 15 стр.</w:t>
      </w:r>
    </w:p>
    <w:sectPr w:rsidR="007077AE" w:rsidRPr="00DC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6ED"/>
    <w:multiLevelType w:val="multilevel"/>
    <w:tmpl w:val="FEA6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8E67D9"/>
    <w:multiLevelType w:val="hybridMultilevel"/>
    <w:tmpl w:val="D278D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F5BF8"/>
    <w:multiLevelType w:val="hybridMultilevel"/>
    <w:tmpl w:val="5A3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C53"/>
    <w:multiLevelType w:val="hybridMultilevel"/>
    <w:tmpl w:val="EE96A2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4F46"/>
    <w:multiLevelType w:val="hybridMultilevel"/>
    <w:tmpl w:val="E5BA8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269F"/>
    <w:multiLevelType w:val="multilevel"/>
    <w:tmpl w:val="7B28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1261AD"/>
    <w:multiLevelType w:val="hybridMultilevel"/>
    <w:tmpl w:val="A234366C"/>
    <w:lvl w:ilvl="0" w:tplc="EC82D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B719DF"/>
    <w:multiLevelType w:val="multilevel"/>
    <w:tmpl w:val="7FF2C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C292D"/>
    <w:multiLevelType w:val="multilevel"/>
    <w:tmpl w:val="D3062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A42DC1"/>
    <w:multiLevelType w:val="hybridMultilevel"/>
    <w:tmpl w:val="B658D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06"/>
    <w:rsid w:val="0001247F"/>
    <w:rsid w:val="000205C3"/>
    <w:rsid w:val="0002158A"/>
    <w:rsid w:val="00027F1B"/>
    <w:rsid w:val="000422B7"/>
    <w:rsid w:val="000459B1"/>
    <w:rsid w:val="00076E79"/>
    <w:rsid w:val="000B40E8"/>
    <w:rsid w:val="000B75C1"/>
    <w:rsid w:val="000D4564"/>
    <w:rsid w:val="000E1FBA"/>
    <w:rsid w:val="00104670"/>
    <w:rsid w:val="00116717"/>
    <w:rsid w:val="001A64CC"/>
    <w:rsid w:val="002040E6"/>
    <w:rsid w:val="002060DD"/>
    <w:rsid w:val="002267C4"/>
    <w:rsid w:val="00231463"/>
    <w:rsid w:val="002535E1"/>
    <w:rsid w:val="00276C95"/>
    <w:rsid w:val="00294555"/>
    <w:rsid w:val="002A2829"/>
    <w:rsid w:val="002B2223"/>
    <w:rsid w:val="002B6A1F"/>
    <w:rsid w:val="002C44E1"/>
    <w:rsid w:val="002E05BB"/>
    <w:rsid w:val="002F17A1"/>
    <w:rsid w:val="00326346"/>
    <w:rsid w:val="0032765E"/>
    <w:rsid w:val="00365404"/>
    <w:rsid w:val="00395C43"/>
    <w:rsid w:val="003B089E"/>
    <w:rsid w:val="003E032D"/>
    <w:rsid w:val="003E663E"/>
    <w:rsid w:val="00401701"/>
    <w:rsid w:val="00442564"/>
    <w:rsid w:val="004D2599"/>
    <w:rsid w:val="004D3B62"/>
    <w:rsid w:val="004E1159"/>
    <w:rsid w:val="00561AFE"/>
    <w:rsid w:val="005C3C55"/>
    <w:rsid w:val="005D1555"/>
    <w:rsid w:val="006044DD"/>
    <w:rsid w:val="006056E9"/>
    <w:rsid w:val="006424FC"/>
    <w:rsid w:val="0065430F"/>
    <w:rsid w:val="00663146"/>
    <w:rsid w:val="00687FF5"/>
    <w:rsid w:val="006B5037"/>
    <w:rsid w:val="006D3BE6"/>
    <w:rsid w:val="006E36C0"/>
    <w:rsid w:val="00706898"/>
    <w:rsid w:val="007077AE"/>
    <w:rsid w:val="0072006E"/>
    <w:rsid w:val="00740F65"/>
    <w:rsid w:val="00747A5B"/>
    <w:rsid w:val="00797407"/>
    <w:rsid w:val="007E7CDD"/>
    <w:rsid w:val="0080064F"/>
    <w:rsid w:val="00802529"/>
    <w:rsid w:val="0084078B"/>
    <w:rsid w:val="00847740"/>
    <w:rsid w:val="00973927"/>
    <w:rsid w:val="009A29FE"/>
    <w:rsid w:val="009B485B"/>
    <w:rsid w:val="009C4257"/>
    <w:rsid w:val="009D7E67"/>
    <w:rsid w:val="00A23186"/>
    <w:rsid w:val="00A25DCB"/>
    <w:rsid w:val="00A37906"/>
    <w:rsid w:val="00A532BE"/>
    <w:rsid w:val="00A7072F"/>
    <w:rsid w:val="00A80107"/>
    <w:rsid w:val="00AB30DF"/>
    <w:rsid w:val="00AE04FA"/>
    <w:rsid w:val="00B175F4"/>
    <w:rsid w:val="00B406BA"/>
    <w:rsid w:val="00B4699A"/>
    <w:rsid w:val="00B566C3"/>
    <w:rsid w:val="00BC3AC7"/>
    <w:rsid w:val="00BC5B80"/>
    <w:rsid w:val="00BE2A94"/>
    <w:rsid w:val="00C113B6"/>
    <w:rsid w:val="00C4443B"/>
    <w:rsid w:val="00C6393C"/>
    <w:rsid w:val="00CB4B46"/>
    <w:rsid w:val="00CF1C50"/>
    <w:rsid w:val="00D4567F"/>
    <w:rsid w:val="00D709C4"/>
    <w:rsid w:val="00D9546F"/>
    <w:rsid w:val="00DC4AC9"/>
    <w:rsid w:val="00DC59F3"/>
    <w:rsid w:val="00DE3A7F"/>
    <w:rsid w:val="00DE5FD3"/>
    <w:rsid w:val="00DE6978"/>
    <w:rsid w:val="00DF53D6"/>
    <w:rsid w:val="00E31317"/>
    <w:rsid w:val="00E60A82"/>
    <w:rsid w:val="00E64406"/>
    <w:rsid w:val="00EA54CA"/>
    <w:rsid w:val="00ED259D"/>
    <w:rsid w:val="00EF4CA7"/>
    <w:rsid w:val="00F0659F"/>
    <w:rsid w:val="00F12637"/>
    <w:rsid w:val="00F44280"/>
    <w:rsid w:val="00F67759"/>
    <w:rsid w:val="00F748C8"/>
    <w:rsid w:val="00F94AFC"/>
    <w:rsid w:val="00FA7F49"/>
    <w:rsid w:val="00FB2818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5A9"/>
  <w15:chartTrackingRefBased/>
  <w15:docId w15:val="{0B54795C-F680-4991-9951-294AD74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37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79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79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79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790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77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ontde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ukk01</cp:lastModifiedBy>
  <cp:revision>90</cp:revision>
  <dcterms:created xsi:type="dcterms:W3CDTF">2022-03-25T11:15:00Z</dcterms:created>
  <dcterms:modified xsi:type="dcterms:W3CDTF">2024-12-02T13:38:00Z</dcterms:modified>
</cp:coreProperties>
</file>